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9C" w:rsidRDefault="00A030DB">
      <w:pPr>
        <w:rPr>
          <w:b/>
        </w:rPr>
      </w:pPr>
      <w:bookmarkStart w:id="0" w:name="_GoBack"/>
      <w:bookmarkEnd w:id="0"/>
      <w:r w:rsidRPr="009D1B9C">
        <w:rPr>
          <w:b/>
        </w:rPr>
        <w:t>Math Inquiry Project – Lesson Plan</w:t>
      </w:r>
    </w:p>
    <w:p w:rsidR="00A030DB" w:rsidRDefault="00A030DB"/>
    <w:p w:rsidR="00C85566" w:rsidRPr="009D1B9C" w:rsidRDefault="00C85566">
      <w:pPr>
        <w:rPr>
          <w:b/>
        </w:rPr>
      </w:pPr>
      <w:r w:rsidRPr="009D1B9C">
        <w:rPr>
          <w:b/>
        </w:rPr>
        <w:t>Curriculum Expectations</w:t>
      </w:r>
    </w:p>
    <w:p w:rsidR="00C85566" w:rsidRDefault="00C85566">
      <w:r>
        <w:t>Math – Geometry – Location and Movement</w:t>
      </w:r>
    </w:p>
    <w:p w:rsidR="00C85566" w:rsidRDefault="00C85566"/>
    <w:p w:rsidR="00C85566" w:rsidRDefault="00C85566">
      <w:r>
        <w:t>Grade 4</w:t>
      </w:r>
    </w:p>
    <w:p w:rsidR="00C85566" w:rsidRPr="00C85566" w:rsidRDefault="00C85566" w:rsidP="00C855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C85566">
        <w:rPr>
          <w:rFonts w:ascii="Times New Roman" w:hAnsi="Times New Roman" w:cs="Times New Roman"/>
          <w:sz w:val="23"/>
          <w:szCs w:val="23"/>
        </w:rPr>
        <w:t xml:space="preserve">Identify, perform, and describe reflections </w:t>
      </w:r>
      <w:r>
        <w:rPr>
          <w:rFonts w:ascii="Times New Roman" w:hAnsi="Times New Roman" w:cs="Times New Roman"/>
          <w:sz w:val="23"/>
          <w:szCs w:val="23"/>
        </w:rPr>
        <w:t>using a variety of tools</w:t>
      </w:r>
    </w:p>
    <w:p w:rsidR="00C85566" w:rsidRDefault="00C85566"/>
    <w:p w:rsidR="00A030DB" w:rsidRDefault="00C85566">
      <w:r>
        <w:t xml:space="preserve">Grade 5 </w:t>
      </w:r>
    </w:p>
    <w:p w:rsidR="00C85566" w:rsidRDefault="00A030DB" w:rsidP="00A03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C85566">
        <w:rPr>
          <w:rFonts w:ascii="Times New Roman" w:hAnsi="Times New Roman" w:cs="Times New Roman"/>
          <w:sz w:val="23"/>
          <w:szCs w:val="23"/>
        </w:rPr>
        <w:t>Locate an object using the cardinal directions (i.e., north, south, east,</w:t>
      </w:r>
      <w:r w:rsidR="00C85566" w:rsidRPr="00C85566">
        <w:rPr>
          <w:rFonts w:ascii="Times New Roman" w:hAnsi="Times New Roman" w:cs="Times New Roman"/>
          <w:sz w:val="23"/>
          <w:szCs w:val="23"/>
        </w:rPr>
        <w:t xml:space="preserve"> </w:t>
      </w:r>
      <w:r w:rsidRPr="00C85566">
        <w:rPr>
          <w:rFonts w:ascii="Times New Roman" w:hAnsi="Times New Roman" w:cs="Times New Roman"/>
          <w:sz w:val="23"/>
          <w:szCs w:val="23"/>
        </w:rPr>
        <w:t>west) and a coordinate system</w:t>
      </w:r>
    </w:p>
    <w:p w:rsidR="00A030DB" w:rsidRPr="00C85566" w:rsidRDefault="00A030DB" w:rsidP="00A03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C85566">
        <w:rPr>
          <w:rFonts w:ascii="Times New Roman" w:hAnsi="Times New Roman" w:cs="Times New Roman"/>
          <w:sz w:val="23"/>
          <w:szCs w:val="23"/>
        </w:rPr>
        <w:t xml:space="preserve">Identify, perform, and describe translations, </w:t>
      </w:r>
      <w:r w:rsidR="00C85566">
        <w:rPr>
          <w:rFonts w:ascii="Times New Roman" w:hAnsi="Times New Roman" w:cs="Times New Roman"/>
          <w:sz w:val="23"/>
          <w:szCs w:val="23"/>
        </w:rPr>
        <w:t>using a variety of tools</w:t>
      </w:r>
    </w:p>
    <w:p w:rsidR="00A030DB" w:rsidRDefault="00A030DB"/>
    <w:p w:rsidR="00C85566" w:rsidRDefault="00C85566" w:rsidP="00C85566"/>
    <w:p w:rsidR="00C85566" w:rsidRPr="009D1B9C" w:rsidRDefault="00C85566" w:rsidP="00C85566">
      <w:pPr>
        <w:rPr>
          <w:b/>
        </w:rPr>
      </w:pPr>
      <w:r w:rsidRPr="009D1B9C">
        <w:rPr>
          <w:b/>
        </w:rPr>
        <w:t>Learning Goals:</w:t>
      </w:r>
    </w:p>
    <w:p w:rsidR="00C85566" w:rsidRDefault="00C85566" w:rsidP="00C85566">
      <w:r>
        <w:t>To move a two-</w:t>
      </w:r>
      <w:r w:rsidR="004F2FAC">
        <w:t>dimensional</w:t>
      </w:r>
      <w:r>
        <w:t xml:space="preserve"> shape (a rectangle) from a starting position (the “figure”) to a</w:t>
      </w:r>
      <w:r w:rsidR="009D1B9C">
        <w:t xml:space="preserve">n ending position (the “image”) and to describe the movement of the object as a series of reflections and/or rotations. </w:t>
      </w:r>
    </w:p>
    <w:p w:rsidR="009D1B9C" w:rsidRDefault="009D1B9C" w:rsidP="00C85566"/>
    <w:p w:rsidR="009D1B9C" w:rsidRPr="009D1B9C" w:rsidRDefault="009D1B9C" w:rsidP="00C85566">
      <w:pPr>
        <w:rPr>
          <w:b/>
        </w:rPr>
      </w:pPr>
      <w:r w:rsidRPr="009D1B9C">
        <w:rPr>
          <w:b/>
        </w:rPr>
        <w:t>Lesson Components:</w:t>
      </w:r>
    </w:p>
    <w:p w:rsidR="009D1B9C" w:rsidRDefault="009D1B9C" w:rsidP="00C85566">
      <w:r>
        <w:t>Materials:</w:t>
      </w:r>
    </w:p>
    <w:p w:rsidR="009D1B9C" w:rsidRDefault="009D1B9C" w:rsidP="009D1B9C">
      <w:pPr>
        <w:pStyle w:val="ListParagraph"/>
        <w:numPr>
          <w:ilvl w:val="0"/>
          <w:numId w:val="2"/>
        </w:numPr>
      </w:pPr>
      <w:r>
        <w:t>Masonite rectangle</w:t>
      </w:r>
      <w:r w:rsidR="003E248B">
        <w:t xml:space="preserve"> tablet,</w:t>
      </w:r>
      <w:r>
        <w:t xml:space="preserve"> approximately 20cm x 30cm (9inches x 12inches)</w:t>
      </w:r>
    </w:p>
    <w:p w:rsidR="0062324E" w:rsidRDefault="0062324E" w:rsidP="009D1B9C">
      <w:pPr>
        <w:pStyle w:val="ListParagraph"/>
        <w:numPr>
          <w:ilvl w:val="0"/>
          <w:numId w:val="2"/>
        </w:numPr>
      </w:pPr>
      <w:r>
        <w:t>In advance, create t</w:t>
      </w:r>
      <w:r w:rsidR="009D1B9C">
        <w:t>wo masking tape rectangles on the floor to mark the starting position and ending position.</w:t>
      </w:r>
    </w:p>
    <w:p w:rsidR="009D1B9C" w:rsidRDefault="0062324E" w:rsidP="009D1B9C">
      <w:pPr>
        <w:pStyle w:val="ListParagraph"/>
        <w:numPr>
          <w:ilvl w:val="0"/>
          <w:numId w:val="2"/>
        </w:numPr>
      </w:pPr>
      <w:r>
        <w:t>Paper and pencil.</w:t>
      </w:r>
    </w:p>
    <w:p w:rsidR="009D1B9C" w:rsidRDefault="009D1B9C" w:rsidP="00C85566"/>
    <w:p w:rsidR="00231395" w:rsidRPr="00BE23C5" w:rsidRDefault="009D1B9C" w:rsidP="00C85566">
      <w:pPr>
        <w:rPr>
          <w:b/>
        </w:rPr>
      </w:pPr>
      <w:r w:rsidRPr="00BE23C5">
        <w:rPr>
          <w:b/>
        </w:rPr>
        <w:t>Activity:</w:t>
      </w:r>
    </w:p>
    <w:p w:rsidR="009D1B9C" w:rsidRPr="00BE23C5" w:rsidRDefault="00231395" w:rsidP="00C85566">
      <w:pPr>
        <w:rPr>
          <w:b/>
        </w:rPr>
      </w:pPr>
      <w:r w:rsidRPr="00BE23C5">
        <w:rPr>
          <w:b/>
        </w:rPr>
        <w:t>Before</w:t>
      </w:r>
      <w:r w:rsidR="00BE23C5" w:rsidRPr="00BE23C5">
        <w:rPr>
          <w:b/>
        </w:rPr>
        <w:t xml:space="preserve"> (15min)</w:t>
      </w:r>
      <w:r w:rsidRPr="00BE23C5">
        <w:rPr>
          <w:b/>
        </w:rPr>
        <w:t>:</w:t>
      </w:r>
    </w:p>
    <w:p w:rsidR="009D1B9C" w:rsidRDefault="009D1B9C" w:rsidP="009D1B9C">
      <w:pPr>
        <w:pStyle w:val="ListParagraph"/>
        <w:numPr>
          <w:ilvl w:val="0"/>
          <w:numId w:val="3"/>
        </w:numPr>
      </w:pPr>
      <w:r>
        <w:t xml:space="preserve">Divide the students in to six groups with four students in each group. </w:t>
      </w:r>
    </w:p>
    <w:p w:rsidR="003E248B" w:rsidRDefault="009D1B9C" w:rsidP="009D1B9C">
      <w:pPr>
        <w:pStyle w:val="ListParagraph"/>
        <w:numPr>
          <w:ilvl w:val="0"/>
          <w:numId w:val="3"/>
        </w:numPr>
      </w:pPr>
      <w:r>
        <w:t xml:space="preserve">In advance, create six </w:t>
      </w:r>
      <w:r w:rsidR="003E248B">
        <w:t xml:space="preserve">identical </w:t>
      </w:r>
      <w:r>
        <w:t xml:space="preserve">stations, </w:t>
      </w:r>
      <w:r w:rsidR="003E248B">
        <w:t>with masking tape rectangles</w:t>
      </w:r>
      <w:r>
        <w:t xml:space="preserve"> </w:t>
      </w:r>
      <w:r w:rsidR="003E248B">
        <w:t>on the floor that show</w:t>
      </w:r>
      <w:r>
        <w:t xml:space="preserve"> a starting and ending position.</w:t>
      </w:r>
      <w:r w:rsidR="003E248B">
        <w:t xml:space="preserve"> The size of the rectangle is the same as the masonite tablet.</w:t>
      </w:r>
      <w:r>
        <w:t xml:space="preserve"> </w:t>
      </w:r>
    </w:p>
    <w:p w:rsidR="00BE23C5" w:rsidRDefault="003E248B" w:rsidP="009D1B9C">
      <w:pPr>
        <w:pStyle w:val="ListParagraph"/>
        <w:numPr>
          <w:ilvl w:val="0"/>
          <w:numId w:val="3"/>
        </w:numPr>
      </w:pPr>
      <w:r>
        <w:t xml:space="preserve">Around the room, label the cardinal directions as reference points. </w:t>
      </w:r>
    </w:p>
    <w:p w:rsidR="003E248B" w:rsidRDefault="00BE23C5" w:rsidP="009D1B9C">
      <w:pPr>
        <w:pStyle w:val="ListParagraph"/>
        <w:numPr>
          <w:ilvl w:val="0"/>
          <w:numId w:val="3"/>
        </w:numPr>
      </w:pPr>
      <w:r>
        <w:t>Provide instructions for what they are to do. Keep the instructions open ended, and purposefully vague – it’s an inquiry. For example: “Move the tablet from the start to the finish, using only reflections and rotations.”</w:t>
      </w:r>
    </w:p>
    <w:p w:rsidR="003E248B" w:rsidRDefault="003E248B" w:rsidP="003E248B"/>
    <w:p w:rsidR="003E248B" w:rsidRDefault="00067709" w:rsidP="003E248B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3886200" cy="2465070"/>
                <wp:effectExtent l="0" t="5080" r="0" b="6350"/>
                <wp:wrapTight wrapText="bothSides">
                  <wp:wrapPolygon edited="0">
                    <wp:start x="3653" y="1920"/>
                    <wp:lineTo x="3600" y="2170"/>
                    <wp:lineTo x="3547" y="6755"/>
                    <wp:lineTo x="6194" y="7172"/>
                    <wp:lineTo x="10800" y="7256"/>
                    <wp:lineTo x="10800" y="8591"/>
                    <wp:lineTo x="12547" y="9926"/>
                    <wp:lineTo x="12494" y="10171"/>
                    <wp:lineTo x="12494" y="16514"/>
                    <wp:lineTo x="15512" y="16514"/>
                    <wp:lineTo x="15565" y="10589"/>
                    <wp:lineTo x="15459" y="10004"/>
                    <wp:lineTo x="15300" y="9926"/>
                    <wp:lineTo x="10800" y="8674"/>
                    <wp:lineTo x="10747" y="7172"/>
                    <wp:lineTo x="7994" y="5920"/>
                    <wp:lineTo x="7994" y="2587"/>
                    <wp:lineTo x="7888" y="2003"/>
                    <wp:lineTo x="7729" y="1920"/>
                    <wp:lineTo x="3653" y="1920"/>
                  </wp:wrapPolygon>
                </wp:wrapTight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465070"/>
                          <a:chOff x="1800" y="10440"/>
                          <a:chExt cx="6120" cy="3882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880" y="10805"/>
                            <a:ext cx="3240" cy="2520"/>
                            <a:chOff x="3240" y="10800"/>
                            <a:chExt cx="3240" cy="2520"/>
                          </a:xfrm>
                        </wpg:grpSpPr>
                        <wps:wsp>
                          <wps:cNvPr id="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10800"/>
                              <a:ext cx="1080" cy="7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12240"/>
                              <a:ext cx="705" cy="10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12600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3C5" w:rsidRPr="003E248B" w:rsidRDefault="00BE23C5">
                                <w:pPr>
                                  <w:rPr>
                                    <w:sz w:val="20"/>
                                  </w:rPr>
                                </w:pPr>
                                <w:r w:rsidRPr="003E248B">
                                  <w:rPr>
                                    <w:sz w:val="20"/>
                                  </w:rPr>
                                  <w:t>Start</w:t>
                                </w:r>
                              </w:p>
                            </w:txbxContent>
                          </wps:txbx>
                          <wps:bodyPr rot="0" vert="vert270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10800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3C5" w:rsidRPr="003E248B" w:rsidRDefault="00BE23C5">
                                <w:pPr>
                                  <w:rPr>
                                    <w:sz w:val="20"/>
                                  </w:rPr>
                                </w:pPr>
                                <w:r w:rsidRPr="003E248B">
                                  <w:rPr>
                                    <w:sz w:val="20"/>
                                  </w:rPr>
                                  <w:t>Finish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880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3C5" w:rsidRDefault="00BE23C5">
                              <w:r>
                                <w:t>East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11880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3C5" w:rsidRDefault="00BE23C5" w:rsidP="00231395">
                              <w:r>
                                <w:t>West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0440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3C5" w:rsidRDefault="00BE23C5" w:rsidP="00231395">
                              <w:r>
                                <w:t>South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3602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3C5" w:rsidRDefault="00BE23C5" w:rsidP="00231395">
                              <w:r>
                                <w:t>North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08pt;margin-top:4.55pt;width:306pt;height:194.1pt;z-index:251667456" coordorigin="1800,10440" coordsize="6120,38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">
                <v:group id="Group 9" o:spid="_x0000_s1027" style="position:absolute;left:2880;top:10805;width:3240;height:2520" coordorigin="3240,10800" coordsize="3240,25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rect id="Rectangle 2" o:spid="_x0000_s1028" style="position:absolute;left:3240;top:10800;width:108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UFGQwwAA&#10;ANoAAAAPAAAAZHJzL2Rvd25yZXYueG1sRI/fasIwFMbvB75DOIJ3M1HBja6piCAo4tjUBzhtztqy&#10;5qQ2UatPvwwGu/z4/vz40kVvG3GlzteONUzGCgRx4UzNpYbTcf38CsIHZIONY9JwJw+LbPCUYmLc&#10;jT/pegiliCPsE9RQhdAmUvqiIot+7Fri6H25zmKIsiul6fAWx20jp0rNpcWaI6HCllYVFd+Hi43c&#10;5fu+zPvzcTtV5uMlf+wadcq1Hg375RuIQH34D/+1N0bDDH6vxBsgs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UFGQwwAAANoAAAAPAAAAAAAAAAAAAAAAAJcCAABkcnMvZG93&#10;bnJldi54bWxQSwUGAAAAAAQABAD1AAAAhwMAAAAA&#10;" fillcolor="white [3212]" strokecolor="#4a7ebb" strokeweight="1.5pt">
                    <v:shadow on="t" opacity="22938f" mv:blur="38100f" offset="0,2pt"/>
                    <v:textbox inset=",7.2pt,,7.2pt"/>
                  </v:rect>
                  <v:rect id="Rectangle 3" o:spid="_x0000_s1029" style="position:absolute;left:5760;top:12240;width:705;height:10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ucnkwwAA&#10;ANoAAAAPAAAAZHJzL2Rvd25yZXYueG1sRI/fasIwFMbvB75DOIJ3M1HEja6piCAo4tjUBzhtztqy&#10;5qQ2UatPvwwGu/z4/vz40kVvG3GlzteONUzGCgRx4UzNpYbTcf38CsIHZIONY9JwJw+LbPCUYmLc&#10;jT/pegiliCPsE9RQhdAmUvqiIot+7Fri6H25zmKIsiul6fAWx20jp0rNpcWaI6HCllYVFd+Hi43c&#10;5fu+zPvzcTtV5uMlf+wadcq1Hg375RuIQH34D/+1N0bDDH6vxBsgs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ucnkwwAAANoAAAAPAAAAAAAAAAAAAAAAAJcCAABkcnMvZG93&#10;bnJldi54bWxQSwUGAAAAAAQABAD1AAAAhwMAAAAA&#10;" fillcolor="white [3212]" strokecolor="#4a7ebb" strokeweight="1.5pt">
                    <v:shadow on="t" opacity="22938f" mv:blur="38100f" offset="0,2pt"/>
                    <v:textbox inset=",7.2pt,,7.2pt"/>
                  </v:re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7" o:spid="_x0000_s1030" type="#_x0000_t202" style="position:absolute;left:5760;top:12600;width:72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2saswQAA&#10;ANoAAAAPAAAAZHJzL2Rvd25yZXYueG1sRI/BasMwEETvgfyD2EAvoZZTatE4UUIxFHpsk0Cui7Wx&#10;TayVkVTb/fuqUOhxmJk3zP44216M5EPnWMMmy0EQ18503Gi4nN8eX0CEiGywd0wavinA8bBc7LE0&#10;buJPGk+xEQnCoUQNbYxDKWWoW7IYMjcQJ+/mvMWYpG+k8TgluO3lU54rabHjtNDiQFVL9f30ZTV8&#10;ULGp/BpV7sftczfV6kpOaf2wml93ICLN8T/81343Ggr4vZJugDz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drGrMEAAADaAAAADwAAAAAAAAAAAAAAAACXAgAAZHJzL2Rvd25y&#10;ZXYueG1sUEsFBgAAAAAEAAQA9QAAAIUDAAAAAA==&#10;" filled="f" stroked="f">
                    <v:textbox style="layout-flow:vertical;mso-layout-flow-alt:bottom-to-top" inset=",7.2pt,,7.2pt">
                      <w:txbxContent>
                        <w:p w:rsidR="00BE23C5" w:rsidRPr="003E248B" w:rsidRDefault="00BE23C5">
                          <w:pPr>
                            <w:rPr>
                              <w:sz w:val="20"/>
                            </w:rPr>
                          </w:pPr>
                          <w:r w:rsidRPr="003E248B">
                            <w:rPr>
                              <w:sz w:val="20"/>
                            </w:rPr>
                            <w:t>Start</w:t>
                          </w:r>
                        </w:p>
                      </w:txbxContent>
                    </v:textbox>
                  </v:shape>
                  <v:shape id="Text Box 8" o:spid="_x0000_s1031" type="#_x0000_t202" style="position:absolute;left:3240;top:10800;width:108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6DgwQAA&#10;ANoAAAAPAAAAZHJzL2Rvd25yZXYueG1sRI9Pi8IwFMTvC36H8ARva6rgH6pRRFnwqrvg9dk8m2Ly&#10;UprYdv30RljY4zAzv2HW295Z0VITKs8KJuMMBHHhdcWlgp/vr88liBCRNVrPpOCXAmw3g4815tp3&#10;fKL2HEuRIBxyVGBirHMpQ2HIYRj7mjh5N984jEk2pdQNdgnurJxm2Vw6rDgtGKxpb6i4nx9OQfF8&#10;HJb76tp2z8Vlce2Nnd3YKjUa9rsViEh9/A//tY9awRzeV9INkJ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8ug4MEAAADaAAAADwAAAAAAAAAAAAAAAACXAgAAZHJzL2Rvd25y&#10;ZXYueG1sUEsFBgAAAAAEAAQA9QAAAIUDAAAAAA==&#10;" filled="f" stroked="f">
                    <v:textbox inset=",7.2pt,,7.2pt">
                      <w:txbxContent>
                        <w:p w:rsidR="00BE23C5" w:rsidRPr="003E248B" w:rsidRDefault="00BE23C5">
                          <w:pPr>
                            <w:rPr>
                              <w:sz w:val="20"/>
                            </w:rPr>
                          </w:pPr>
                          <w:r w:rsidRPr="003E248B">
                            <w:rPr>
                              <w:sz w:val="20"/>
                            </w:rPr>
                            <w:t>Finish</w:t>
                          </w:r>
                        </w:p>
                      </w:txbxContent>
                    </v:textbox>
                  </v:shape>
                </v:group>
                <v:shape id="Text Box 10" o:spid="_x0000_s1032" type="#_x0000_t202" style="position:absolute;left:1800;top:11880;width:108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hwV7wgAA&#10;ANoAAAAPAAAAZHJzL2Rvd25yZXYueG1sRI/NasMwEITvhb6D2EBvjZxC6+BGNiWlkGt+oNeNtbFM&#10;pZWxFNvJ00eFQI7DzHzDrKrJWTFQH1rPChbzDARx7XXLjYLD/ud1CSJEZI3WMym4UICqfH5aYaH9&#10;yFsadrERCcKhQAUmxq6QMtSGHIa574iTd/K9w5hk30jd45jgzsq3LPuQDltOCwY7Whuq/3Znp6C+&#10;nr+X6/Y4jNf8Nz9Oxr6f2Cr1Mpu+PkFEmuIjfG9vtIIc/q+kGyDL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iHBXvCAAAA2gAAAA8AAAAAAAAAAAAAAAAAlwIAAGRycy9kb3du&#10;cmV2LnhtbFBLBQYAAAAABAAEAPUAAACGAwAAAAA=&#10;" filled="f" stroked="f">
                  <v:textbox inset=",7.2pt,,7.2pt">
                    <w:txbxContent>
                      <w:p w:rsidR="00BE23C5" w:rsidRDefault="00BE23C5">
                        <w:r>
                          <w:t>East</w:t>
                        </w:r>
                      </w:p>
                    </w:txbxContent>
                  </v:textbox>
                </v:shape>
                <v:shape id="Text Box 11" o:spid="_x0000_s1033" type="#_x0000_t202" style="position:absolute;left:6840;top:11880;width:108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JEJvwAA&#10;ANoAAAAPAAAAZHJzL2Rvd25yZXYueG1sRE9ba8IwFH4f7D+EM9jbTCc4pRplVARf1w18PTbHppic&#10;lCa92F+/PAz2+PHdd4fJWTFQFxrPCt4XGQjiyuuGawU/36e3DYgQkTVaz6TgQQEO++enHebaj/xF&#10;QxlrkUI45KjAxNjmUobKkMOw8C1x4m6+cxgT7GqpOxxTuLNymWUf0mHDqcFgS4Wh6l72TkE198dN&#10;0VyHcV5f1tfJ2NWNrVKvL9PnFkSkKf6L/9xnrSBtTVfSDZD7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kYkQm/AAAA2gAAAA8AAAAAAAAAAAAAAAAAlwIAAGRycy9kb3ducmV2&#10;LnhtbFBLBQYAAAAABAAEAPUAAACDAwAAAAA=&#10;" filled="f" stroked="f">
                  <v:textbox inset=",7.2pt,,7.2pt">
                    <w:txbxContent>
                      <w:p w:rsidR="00BE23C5" w:rsidRDefault="00BE23C5" w:rsidP="00231395">
                        <w:r>
                          <w:t>West</w:t>
                        </w:r>
                      </w:p>
                    </w:txbxContent>
                  </v:textbox>
                </v:shape>
                <v:shape id="Text Box 12" o:spid="_x0000_s1034" type="#_x0000_t202" style="position:absolute;left:4320;top:10440;width:108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VDSSwgAA&#10;ANoAAAAPAAAAZHJzL2Rvd25yZXYueG1sRI9Ba8JAFITvBf/D8gRvdWPBaqObIBah11qh12f2mQ3u&#10;vg3ZNYn++m6h0OMwM98w23J0VvTUhcazgsU8A0Fced1wreD0dXhegwgRWaP1TAruFKAsJk9bzLUf&#10;+JP6Y6xFgnDIUYGJsc2lDJUhh2HuW+LkXXznMCbZ1VJ3OCS4s/Ily16lw4bTgsGW9oaq6/HmFFSP&#10;2/t635z74bH6Xp1HY5cXtkrNpuNuAyLSGP/Df+0PreANfq+kGyC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ZUNJLCAAAA2gAAAA8AAAAAAAAAAAAAAAAAlwIAAGRycy9kb3du&#10;cmV2LnhtbFBLBQYAAAAABAAEAPUAAACGAwAAAAA=&#10;" filled="f" stroked="f">
                  <v:textbox inset=",7.2pt,,7.2pt">
                    <w:txbxContent>
                      <w:p w:rsidR="00BE23C5" w:rsidRDefault="00BE23C5" w:rsidP="00231395">
                        <w:r>
                          <w:t>South</w:t>
                        </w:r>
                      </w:p>
                    </w:txbxContent>
                  </v:textbox>
                </v:shape>
                <v:shape id="Text Box 13" o:spid="_x0000_s1035" type="#_x0000_t202" style="position:absolute;left:4320;top:13602;width:108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<v:textbox inset=",7.2pt,,7.2pt">
                    <w:txbxContent>
                      <w:p w:rsidR="00BE23C5" w:rsidRDefault="00BE23C5" w:rsidP="00231395">
                        <w:r>
                          <w:t>North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3E248B" w:rsidRDefault="003E248B" w:rsidP="003E248B"/>
    <w:p w:rsidR="003E248B" w:rsidRDefault="003E248B" w:rsidP="003E248B"/>
    <w:p w:rsidR="003E248B" w:rsidRDefault="003E248B" w:rsidP="003E248B"/>
    <w:p w:rsidR="003E248B" w:rsidRDefault="0062324E" w:rsidP="003E24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248B" w:rsidRDefault="003E248B" w:rsidP="003E248B"/>
    <w:p w:rsidR="009D1B9C" w:rsidRDefault="009D1B9C" w:rsidP="003E248B"/>
    <w:p w:rsidR="003E248B" w:rsidRDefault="003E248B" w:rsidP="00C85566"/>
    <w:p w:rsidR="003E248B" w:rsidRDefault="0062324E" w:rsidP="00C85566">
      <w:r>
        <w:tab/>
      </w:r>
      <w:r>
        <w:tab/>
      </w:r>
      <w:r>
        <w:tab/>
      </w:r>
      <w:r>
        <w:tab/>
      </w:r>
      <w:r>
        <w:tab/>
      </w:r>
    </w:p>
    <w:p w:rsidR="009D1B9C" w:rsidRDefault="009D1B9C" w:rsidP="00C85566"/>
    <w:p w:rsidR="00BE23C5" w:rsidRDefault="00BE23C5" w:rsidP="009D1B9C">
      <w:pPr>
        <w:contextualSpacing/>
      </w:pPr>
    </w:p>
    <w:p w:rsidR="00231395" w:rsidRDefault="00231395" w:rsidP="009D1B9C">
      <w:pPr>
        <w:contextualSpacing/>
      </w:pPr>
      <w:r>
        <w:br w:type="page"/>
      </w:r>
    </w:p>
    <w:p w:rsidR="007B1A77" w:rsidRDefault="00231395" w:rsidP="00231395">
      <w:pPr>
        <w:rPr>
          <w:b/>
        </w:rPr>
      </w:pPr>
      <w:r w:rsidRPr="00BE23C5">
        <w:rPr>
          <w:b/>
        </w:rPr>
        <w:lastRenderedPageBreak/>
        <w:t>During</w:t>
      </w:r>
      <w:r w:rsidR="00BE23C5" w:rsidRPr="00BE23C5">
        <w:rPr>
          <w:b/>
        </w:rPr>
        <w:t xml:space="preserve"> (1 hour or more)</w:t>
      </w:r>
      <w:r w:rsidRPr="00BE23C5">
        <w:rPr>
          <w:b/>
        </w:rPr>
        <w:t>:</w:t>
      </w:r>
    </w:p>
    <w:p w:rsidR="007B1A77" w:rsidRPr="007B1A77" w:rsidRDefault="007B1A77" w:rsidP="007B1A77">
      <w:pPr>
        <w:rPr>
          <w:b/>
        </w:rPr>
      </w:pPr>
      <w:r w:rsidRPr="007B1A77">
        <w:rPr>
          <w:b/>
        </w:rPr>
        <w:t>Minds On:</w:t>
      </w:r>
    </w:p>
    <w:p w:rsidR="007B1A77" w:rsidRDefault="007B1A77" w:rsidP="007B1A77">
      <w:r>
        <w:t xml:space="preserve">Describing a rotation requires three pieces of information: </w:t>
      </w:r>
    </w:p>
    <w:p w:rsidR="007B1A77" w:rsidRDefault="007B1A77" w:rsidP="007B1A77">
      <w:pPr>
        <w:pStyle w:val="ListParagraph"/>
        <w:numPr>
          <w:ilvl w:val="0"/>
          <w:numId w:val="7"/>
        </w:numPr>
      </w:pPr>
      <w:r>
        <w:t xml:space="preserve">a rotation point (labeled or described); </w:t>
      </w:r>
    </w:p>
    <w:p w:rsidR="007B1A77" w:rsidRDefault="007B1A77" w:rsidP="007B1A77">
      <w:pPr>
        <w:pStyle w:val="ListParagraph"/>
        <w:numPr>
          <w:ilvl w:val="0"/>
          <w:numId w:val="7"/>
        </w:numPr>
      </w:pPr>
      <w:r>
        <w:t xml:space="preserve">a direction of rotation (cw or ccw); </w:t>
      </w:r>
    </w:p>
    <w:p w:rsidR="007B1A77" w:rsidRDefault="007B1A77" w:rsidP="007B1A77">
      <w:pPr>
        <w:pStyle w:val="ListParagraph"/>
        <w:numPr>
          <w:ilvl w:val="0"/>
          <w:numId w:val="7"/>
        </w:numPr>
      </w:pPr>
      <w:r>
        <w:t xml:space="preserve">an amount of rotation (in degrees or fractions of a circle). </w:t>
      </w:r>
    </w:p>
    <w:p w:rsidR="007B1A77" w:rsidRDefault="007B1A77" w:rsidP="007B1A77"/>
    <w:p w:rsidR="007B1A77" w:rsidRDefault="007B1A77" w:rsidP="007B1A77">
      <w:r>
        <w:t xml:space="preserve">Describing a reflection requires two pieces of information: </w:t>
      </w:r>
    </w:p>
    <w:p w:rsidR="007B1A77" w:rsidRDefault="007B1A77" w:rsidP="007B1A77">
      <w:pPr>
        <w:pStyle w:val="ListParagraph"/>
        <w:numPr>
          <w:ilvl w:val="0"/>
          <w:numId w:val="8"/>
        </w:numPr>
      </w:pPr>
      <w:r>
        <w:t>an edge or a line, labeled as “mirror line.”</w:t>
      </w:r>
    </w:p>
    <w:p w:rsidR="007B1A77" w:rsidRDefault="007B1A77" w:rsidP="007B1A77">
      <w:pPr>
        <w:pStyle w:val="ListParagraph"/>
        <w:numPr>
          <w:ilvl w:val="0"/>
          <w:numId w:val="8"/>
        </w:numPr>
      </w:pPr>
      <w:r>
        <w:t>a direction.</w:t>
      </w:r>
    </w:p>
    <w:p w:rsidR="007B1A77" w:rsidRDefault="007B1A77" w:rsidP="00231395">
      <w:pPr>
        <w:rPr>
          <w:b/>
        </w:rPr>
      </w:pPr>
    </w:p>
    <w:p w:rsidR="00231395" w:rsidRPr="00BE23C5" w:rsidRDefault="007B1A77" w:rsidP="00231395">
      <w:pPr>
        <w:rPr>
          <w:b/>
        </w:rPr>
      </w:pPr>
      <w:r>
        <w:rPr>
          <w:b/>
        </w:rPr>
        <w:t>Hands On:</w:t>
      </w:r>
    </w:p>
    <w:p w:rsidR="003E248B" w:rsidRDefault="0062324E" w:rsidP="00231395">
      <w:pPr>
        <w:pStyle w:val="ListParagraph"/>
        <w:numPr>
          <w:ilvl w:val="0"/>
          <w:numId w:val="5"/>
        </w:numPr>
      </w:pPr>
      <w:r>
        <w:t xml:space="preserve">Students work on the floor. They </w:t>
      </w:r>
      <w:r w:rsidR="003E248B">
        <w:t>perform a series of reflections</w:t>
      </w:r>
      <w:r>
        <w:t xml:space="preserve"> (flips)</w:t>
      </w:r>
      <w:r w:rsidR="003E248B">
        <w:t xml:space="preserve"> and/or rotations</w:t>
      </w:r>
      <w:r>
        <w:t xml:space="preserve"> (turns) but NOT translations (slides) with their</w:t>
      </w:r>
      <w:r w:rsidR="003E248B">
        <w:t xml:space="preserve"> tablet </w:t>
      </w:r>
      <w:r>
        <w:t xml:space="preserve">to move </w:t>
      </w:r>
      <w:r w:rsidR="003E248B">
        <w:t>from the starting position to the ending position.</w:t>
      </w:r>
    </w:p>
    <w:p w:rsidR="003E248B" w:rsidRDefault="003E248B" w:rsidP="00231395">
      <w:pPr>
        <w:pStyle w:val="ListParagraph"/>
        <w:numPr>
          <w:ilvl w:val="0"/>
          <w:numId w:val="5"/>
        </w:numPr>
      </w:pPr>
      <w:r>
        <w:t xml:space="preserve">Students experiment with as many ways as possible. </w:t>
      </w:r>
    </w:p>
    <w:p w:rsidR="0062324E" w:rsidRDefault="003E248B" w:rsidP="00231395">
      <w:pPr>
        <w:pStyle w:val="ListParagraph"/>
        <w:numPr>
          <w:ilvl w:val="0"/>
          <w:numId w:val="5"/>
        </w:numPr>
      </w:pPr>
      <w:r>
        <w:t xml:space="preserve">Students write out </w:t>
      </w:r>
      <w:r w:rsidR="0062324E">
        <w:t xml:space="preserve">the instructions, using cardinal directions </w:t>
      </w:r>
      <w:r w:rsidR="00231395">
        <w:t>as</w:t>
      </w:r>
      <w:r w:rsidR="0062324E">
        <w:t xml:space="preserve"> reference, for their series of transformations.</w:t>
      </w:r>
    </w:p>
    <w:p w:rsidR="0062324E" w:rsidRDefault="0062324E" w:rsidP="00231395">
      <w:pPr>
        <w:pStyle w:val="ListParagraph"/>
        <w:numPr>
          <w:ilvl w:val="0"/>
          <w:numId w:val="5"/>
        </w:numPr>
      </w:pPr>
      <w:r>
        <w:t>Instructions are shared with others in the class to determine if the directions can be followed.</w:t>
      </w:r>
    </w:p>
    <w:p w:rsidR="00231395" w:rsidRDefault="00231395" w:rsidP="0062324E"/>
    <w:p w:rsidR="00231395" w:rsidRDefault="00231395" w:rsidP="0062324E">
      <w:r>
        <w:t>Questions to prompt students during the activity:</w:t>
      </w:r>
    </w:p>
    <w:p w:rsidR="007A03CE" w:rsidRDefault="00C356FE" w:rsidP="0062324E">
      <w:r>
        <w:t xml:space="preserve">Some students may not interpret the problem accurately. </w:t>
      </w:r>
      <w:r w:rsidR="004F2FAC">
        <w:t xml:space="preserve">For an inquiry activity such as this, ask open-ended questions that encourage a student to think of their own solution. </w:t>
      </w:r>
    </w:p>
    <w:p w:rsidR="004F2FAC" w:rsidRDefault="004F2FAC" w:rsidP="0062324E">
      <w:r>
        <w:t>For example, “How might you describe a rotation so that someone else will understand what to do?”</w:t>
      </w:r>
      <w:r w:rsidR="007A03CE">
        <w:t xml:space="preserve"> “What information do you need to make that reflection work?” “Where is your reflection line?” “Describe the vertex (NE, NW, etc) to use for the rotation.”</w:t>
      </w:r>
    </w:p>
    <w:p w:rsidR="007A03CE" w:rsidRDefault="007A03CE" w:rsidP="0062324E"/>
    <w:p w:rsidR="00C356FE" w:rsidRDefault="00BE23C5" w:rsidP="0062324E">
      <w:r>
        <w:t>Anticipated Student Response</w:t>
      </w:r>
      <w:r w:rsidR="00C356FE">
        <w:t>:</w:t>
      </w:r>
    </w:p>
    <w:p w:rsidR="0062324E" w:rsidRDefault="00C356FE" w:rsidP="0062324E">
      <w:pPr>
        <w:pStyle w:val="ListParagraph"/>
        <w:numPr>
          <w:ilvl w:val="0"/>
          <w:numId w:val="6"/>
        </w:numPr>
      </w:pPr>
      <w:r>
        <w:t>An example of Level 4 instructions, created by a student:</w:t>
      </w:r>
    </w:p>
    <w:p w:rsidR="0062324E" w:rsidRDefault="0062324E" w:rsidP="00C356FE">
      <w:pPr>
        <w:ind w:left="1440"/>
      </w:pPr>
      <w:r>
        <w:t xml:space="preserve">Step 1: Reflect along the east </w:t>
      </w:r>
      <w:r w:rsidR="00231395">
        <w:t>edge</w:t>
      </w:r>
      <w:r>
        <w:t xml:space="preserve"> once to the east.</w:t>
      </w:r>
    </w:p>
    <w:p w:rsidR="0062324E" w:rsidRDefault="0062324E" w:rsidP="00C356FE">
      <w:pPr>
        <w:ind w:left="1440"/>
      </w:pPr>
      <w:r>
        <w:t>Step 2: Rotate 90° clockwise, using the SE vertex.</w:t>
      </w:r>
    </w:p>
    <w:p w:rsidR="0062324E" w:rsidRDefault="0062324E" w:rsidP="00C356FE">
      <w:pPr>
        <w:ind w:left="1440"/>
      </w:pPr>
      <w:r>
        <w:t>Step 3: Reflect along the south edge once to the south.</w:t>
      </w:r>
    </w:p>
    <w:p w:rsidR="0062324E" w:rsidRDefault="0062324E" w:rsidP="00C356FE">
      <w:pPr>
        <w:ind w:left="1440"/>
      </w:pPr>
      <w:r>
        <w:t>Step 4: Reflect again along the south edge once to the south.</w:t>
      </w:r>
    </w:p>
    <w:p w:rsidR="009D1B9C" w:rsidRDefault="009D1B9C" w:rsidP="00C356FE">
      <w:pPr>
        <w:ind w:left="720"/>
      </w:pPr>
    </w:p>
    <w:p w:rsidR="00BE23C5" w:rsidRDefault="00BE23C5" w:rsidP="00C356FE"/>
    <w:p w:rsidR="00BE23C5" w:rsidRPr="00BE23C5" w:rsidRDefault="00BE23C5" w:rsidP="00C356FE">
      <w:pPr>
        <w:rPr>
          <w:b/>
        </w:rPr>
      </w:pPr>
      <w:r w:rsidRPr="00BE23C5">
        <w:rPr>
          <w:b/>
        </w:rPr>
        <w:t>After (</w:t>
      </w:r>
      <w:r>
        <w:rPr>
          <w:b/>
        </w:rPr>
        <w:t xml:space="preserve">20- </w:t>
      </w:r>
      <w:r w:rsidRPr="00BE23C5">
        <w:rPr>
          <w:b/>
        </w:rPr>
        <w:t>30 min):</w:t>
      </w:r>
    </w:p>
    <w:p w:rsidR="00E247EB" w:rsidRDefault="00E247EB" w:rsidP="00C356FE">
      <w:r>
        <w:t>Have a f</w:t>
      </w:r>
      <w:r w:rsidR="00BE23C5">
        <w:t>ollow up discussion with class. Share solutions</w:t>
      </w:r>
      <w:r>
        <w:t xml:space="preserve"> on a screen</w:t>
      </w:r>
      <w:r w:rsidR="00BE23C5">
        <w:t>. Discuss successful solutions, as well as unsuccessful solutions. Have students describe what worked, and what they needed to know from others.</w:t>
      </w:r>
    </w:p>
    <w:p w:rsidR="00E247EB" w:rsidRDefault="00E247EB" w:rsidP="00C356FE"/>
    <w:p w:rsidR="00E247EB" w:rsidRDefault="00E247EB" w:rsidP="00C356FE"/>
    <w:p w:rsidR="00E247EB" w:rsidRPr="00E247EB" w:rsidRDefault="00E247EB" w:rsidP="00C356FE">
      <w:pPr>
        <w:rPr>
          <w:b/>
        </w:rPr>
      </w:pPr>
      <w:r w:rsidRPr="00E247EB">
        <w:rPr>
          <w:b/>
        </w:rPr>
        <w:t>Assessment:</w:t>
      </w:r>
    </w:p>
    <w:p w:rsidR="00E247EB" w:rsidRDefault="00E247EB" w:rsidP="00C356FE">
      <w:r>
        <w:t>Review the written directions from each student, plus the written opinions from other students regarding the success of the instructions.</w:t>
      </w:r>
    </w:p>
    <w:p w:rsidR="00E247EB" w:rsidRDefault="00E247EB" w:rsidP="00C356FE">
      <w:r>
        <w:t xml:space="preserve">The detailed and explicit nature of their instructions will directly relate to their understanding of the task. </w:t>
      </w:r>
    </w:p>
    <w:p w:rsidR="00C356FE" w:rsidRDefault="00C356FE" w:rsidP="00C356FE"/>
    <w:p w:rsidR="00C85566" w:rsidRDefault="00C85566"/>
    <w:sectPr w:rsidR="00C85566" w:rsidSect="00231395">
      <w:headerReference w:type="default" r:id="rId8"/>
      <w:pgSz w:w="12240" w:h="15840"/>
      <w:pgMar w:top="720" w:right="720" w:bottom="86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7709">
      <w:r>
        <w:separator/>
      </w:r>
    </w:p>
  </w:endnote>
  <w:endnote w:type="continuationSeparator" w:id="0">
    <w:p w:rsidR="00000000" w:rsidRDefault="0006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7709">
      <w:r>
        <w:separator/>
      </w:r>
    </w:p>
  </w:footnote>
  <w:footnote w:type="continuationSeparator" w:id="0">
    <w:p w:rsidR="00000000" w:rsidRDefault="000677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C5" w:rsidRDefault="00BE23C5" w:rsidP="004F2FAC">
    <w:pPr>
      <w:pStyle w:val="Header"/>
      <w:tabs>
        <w:tab w:val="clear" w:pos="8640"/>
        <w:tab w:val="right" w:pos="10440"/>
      </w:tabs>
      <w:rPr>
        <w:i/>
      </w:rPr>
    </w:pPr>
    <w:r w:rsidRPr="009D1B9C">
      <w:rPr>
        <w:i/>
      </w:rPr>
      <w:t>Inquiry Lesson</w:t>
    </w:r>
    <w:r w:rsidRPr="009D1B9C">
      <w:rPr>
        <w:i/>
      </w:rPr>
      <w:tab/>
    </w:r>
    <w:r w:rsidRPr="009D1B9C">
      <w:rPr>
        <w:i/>
      </w:rPr>
      <w:tab/>
      <w:t>John Goodyear</w:t>
    </w:r>
  </w:p>
  <w:p w:rsidR="00BE23C5" w:rsidRPr="009D1B9C" w:rsidRDefault="00BE23C5">
    <w:pPr>
      <w:pStyle w:val="Header"/>
      <w:rPr>
        <w:i/>
      </w:rPr>
    </w:pPr>
    <w:r>
      <w:rPr>
        <w:i/>
      </w:rPr>
      <w:t>February 25,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687C"/>
    <w:multiLevelType w:val="hybridMultilevel"/>
    <w:tmpl w:val="B122FA5C"/>
    <w:lvl w:ilvl="0" w:tplc="0E1C9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3F6A"/>
    <w:multiLevelType w:val="hybridMultilevel"/>
    <w:tmpl w:val="B95810F4"/>
    <w:lvl w:ilvl="0" w:tplc="0E1C9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1500D"/>
    <w:multiLevelType w:val="hybridMultilevel"/>
    <w:tmpl w:val="A7ECAF76"/>
    <w:lvl w:ilvl="0" w:tplc="1E96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A395F"/>
    <w:multiLevelType w:val="multilevel"/>
    <w:tmpl w:val="923A5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C674F"/>
    <w:multiLevelType w:val="hybridMultilevel"/>
    <w:tmpl w:val="0AD873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03418"/>
    <w:multiLevelType w:val="hybridMultilevel"/>
    <w:tmpl w:val="40788704"/>
    <w:lvl w:ilvl="0" w:tplc="1E96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06CEA"/>
    <w:multiLevelType w:val="hybridMultilevel"/>
    <w:tmpl w:val="2A0A32C2"/>
    <w:lvl w:ilvl="0" w:tplc="1E96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B5A5C"/>
    <w:multiLevelType w:val="hybridMultilevel"/>
    <w:tmpl w:val="923A58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DB"/>
    <w:rsid w:val="00067709"/>
    <w:rsid w:val="00231395"/>
    <w:rsid w:val="003E248B"/>
    <w:rsid w:val="004F2FAC"/>
    <w:rsid w:val="0062324E"/>
    <w:rsid w:val="007A03CE"/>
    <w:rsid w:val="007B1A77"/>
    <w:rsid w:val="009D1B9C"/>
    <w:rsid w:val="00A030DB"/>
    <w:rsid w:val="00BE23C5"/>
    <w:rsid w:val="00C356FE"/>
    <w:rsid w:val="00C85566"/>
    <w:rsid w:val="00E247EB"/>
    <w:rsid w:val="00FF31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9C"/>
  </w:style>
  <w:style w:type="paragraph" w:styleId="Footer">
    <w:name w:val="footer"/>
    <w:basedOn w:val="Normal"/>
    <w:link w:val="FooterChar"/>
    <w:uiPriority w:val="99"/>
    <w:semiHidden/>
    <w:unhideWhenUsed/>
    <w:rsid w:val="009D1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B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9C"/>
  </w:style>
  <w:style w:type="paragraph" w:styleId="Footer">
    <w:name w:val="footer"/>
    <w:basedOn w:val="Normal"/>
    <w:link w:val="FooterChar"/>
    <w:uiPriority w:val="99"/>
    <w:semiHidden/>
    <w:unhideWhenUsed/>
    <w:rsid w:val="009D1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Macintosh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Goodyear</dc:creator>
  <cp:keywords/>
  <cp:lastModifiedBy>Marc Husband</cp:lastModifiedBy>
  <cp:revision>2</cp:revision>
  <dcterms:created xsi:type="dcterms:W3CDTF">2015-05-12T13:45:00Z</dcterms:created>
  <dcterms:modified xsi:type="dcterms:W3CDTF">2015-05-12T13:45:00Z</dcterms:modified>
</cp:coreProperties>
</file>