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FSF 3U: Entretien spontanée</w:t>
      </w:r>
    </w:p>
    <w:p w:rsidR="00000000" w:rsidDel="00000000" w:rsidP="00000000" w:rsidRDefault="00000000" w:rsidRPr="00000000" w14:paraId="00000003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Imaginez...</w:t>
      </w:r>
    </w:p>
    <w:p w:rsidR="00000000" w:rsidDel="00000000" w:rsidP="00000000" w:rsidRDefault="00000000" w:rsidRPr="00000000" w14:paraId="00000005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la dernière minute, vous devez mener un entretien avec quelqu’un pour Panther Press.</w:t>
      </w:r>
    </w:p>
    <w:p w:rsidR="00000000" w:rsidDel="00000000" w:rsidP="00000000" w:rsidRDefault="00000000" w:rsidRPr="00000000" w14:paraId="00000006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tirerez une des situations suivantes.  La professeure jouera le rôle de la personne interviewée.  Vous mènerez un entretien de 3-4 minutes avec la personne, où vous lui poserez des questions.</w:t>
      </w:r>
    </w:p>
    <w:p w:rsidR="00000000" w:rsidDel="00000000" w:rsidP="00000000" w:rsidRDefault="00000000" w:rsidRPr="00000000" w14:paraId="0000000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Critères: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posez des bonnes questions ouvertes.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réagissez aux réponses de la personne.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incorporez ses réponses dans les questions suivantes.</w:t>
      </w:r>
    </w:p>
    <w:p w:rsidR="00000000" w:rsidDel="00000000" w:rsidP="00000000" w:rsidRDefault="00000000" w:rsidRPr="00000000" w14:paraId="0000000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serez notés selon le rubrique pour l’orale spontanée.</w:t>
      </w:r>
    </w:p>
    <w:p w:rsidR="00000000" w:rsidDel="00000000" w:rsidP="00000000" w:rsidRDefault="00000000" w:rsidRPr="00000000" w14:paraId="0000000F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Personnes possibles: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Un(e) élève qui a développé une nouvelle application d’iPhone qui est maintenant très populaire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nouveau/la nouvelle président(e) du conseil scolaire (SLC)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nouveau/une nouvelle professeur(e) à Victoria Park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Le/la capitaine d’une équipe qui a gagné le championnat du TDSB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Un(e) ancien(ne) élève de notre école qui est maintenant célèbre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nouveau/la nouvelle directeur/directrice de Victoria Park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Notre mascotte, le panthère</w:t>
      </w:r>
    </w:p>
    <w:p w:rsidR="00000000" w:rsidDel="00000000" w:rsidP="00000000" w:rsidRDefault="00000000" w:rsidRPr="00000000" w14:paraId="00000018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80" w:firstLine="720"/>
        <w:contextualSpacing w:val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151788" cy="2385819"/>
            <wp:effectExtent b="0" l="0" r="0" t="0"/>
            <wp:docPr descr="Interviewer, Chat-Show Host, ..." id="1" name="image2.png"/>
            <a:graphic>
              <a:graphicData uri="http://schemas.openxmlformats.org/drawingml/2006/picture">
                <pic:pic>
                  <pic:nvPicPr>
                    <pic:cNvPr descr="Interviewer, Chat-Show Host, ...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788" cy="2385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566.9291338582677" w:top="566.9291338582677" w:left="1133.8582677165355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