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E8A" w:rsidRDefault="001D04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Nom:</w:t>
      </w:r>
    </w:p>
    <w:tbl>
      <w:tblPr>
        <w:tblStyle w:val="a"/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78"/>
        <w:gridCol w:w="600"/>
        <w:gridCol w:w="900"/>
        <w:gridCol w:w="720"/>
      </w:tblGrid>
      <w:tr w:rsidR="00A11E8A">
        <w:tc>
          <w:tcPr>
            <w:tcW w:w="7878" w:type="dxa"/>
          </w:tcPr>
          <w:p w:rsidR="00A11E8A" w:rsidRDefault="00F658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Je</w:t>
            </w:r>
            <w:proofErr w:type="spellEnd"/>
            <w:r>
              <w:rPr>
                <w:b/>
                <w:sz w:val="28"/>
                <w:szCs w:val="28"/>
              </w:rPr>
              <w:t xml:space="preserve"> me </w:t>
            </w:r>
            <w:proofErr w:type="spellStart"/>
            <w:r>
              <w:rPr>
                <w:b/>
                <w:sz w:val="28"/>
                <w:szCs w:val="28"/>
              </w:rPr>
              <w:t>présente</w:t>
            </w:r>
            <w:proofErr w:type="spellEnd"/>
            <w:r>
              <w:rPr>
                <w:b/>
                <w:sz w:val="28"/>
                <w:szCs w:val="28"/>
              </w:rPr>
              <w:t xml:space="preserve"> et </w:t>
            </w:r>
            <w:proofErr w:type="spellStart"/>
            <w:r>
              <w:rPr>
                <w:b/>
                <w:sz w:val="28"/>
                <w:szCs w:val="28"/>
              </w:rPr>
              <w:t>je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D044C">
              <w:rPr>
                <w:b/>
                <w:sz w:val="28"/>
                <w:szCs w:val="28"/>
              </w:rPr>
              <w:t>m’exprime:</w:t>
            </w:r>
          </w:p>
          <w:p w:rsidR="00A11E8A" w:rsidRDefault="00A11E8A">
            <w:pPr>
              <w:rPr>
                <w:b/>
                <w:sz w:val="28"/>
                <w:szCs w:val="28"/>
              </w:rPr>
            </w:pPr>
          </w:p>
        </w:tc>
        <w:tc>
          <w:tcPr>
            <w:tcW w:w="600" w:type="dxa"/>
          </w:tcPr>
          <w:p w:rsidR="00A11E8A" w:rsidRDefault="00F6583F">
            <w:pPr>
              <w:rPr>
                <w:b/>
              </w:rPr>
            </w:pPr>
            <w:proofErr w:type="spellStart"/>
            <w:r>
              <w:rPr>
                <w:b/>
              </w:rPr>
              <w:t>Oui</w:t>
            </w:r>
            <w:proofErr w:type="spellEnd"/>
          </w:p>
        </w:tc>
        <w:tc>
          <w:tcPr>
            <w:tcW w:w="900" w:type="dxa"/>
          </w:tcPr>
          <w:p w:rsidR="00A11E8A" w:rsidRDefault="00F6583F">
            <w:pPr>
              <w:rPr>
                <w:b/>
              </w:rPr>
            </w:pPr>
            <w:r>
              <w:rPr>
                <w:b/>
              </w:rPr>
              <w:t xml:space="preserve">Un </w:t>
            </w:r>
            <w:proofErr w:type="spellStart"/>
            <w:r>
              <w:rPr>
                <w:b/>
              </w:rPr>
              <w:t>peu</w:t>
            </w:r>
            <w:proofErr w:type="spellEnd"/>
          </w:p>
        </w:tc>
        <w:tc>
          <w:tcPr>
            <w:tcW w:w="720" w:type="dxa"/>
          </w:tcPr>
          <w:p w:rsidR="00A11E8A" w:rsidRDefault="00F6583F">
            <w:pPr>
              <w:rPr>
                <w:b/>
              </w:rPr>
            </w:pPr>
            <w:r>
              <w:rPr>
                <w:b/>
              </w:rPr>
              <w:t>Non</w:t>
            </w:r>
          </w:p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briefly describe m</w:t>
            </w:r>
            <w:r w:rsidR="001D044C">
              <w:rPr>
                <w:sz w:val="23"/>
                <w:szCs w:val="23"/>
              </w:rPr>
              <w:t>yself</w:t>
            </w:r>
            <w:r>
              <w:rPr>
                <w:sz w:val="23"/>
                <w:szCs w:val="23"/>
              </w:rPr>
              <w:t xml:space="preserve"> and my family.  (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m’appelle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J’ai</w:t>
            </w:r>
            <w:proofErr w:type="spellEnd"/>
            <w:r>
              <w:rPr>
                <w:i/>
                <w:sz w:val="23"/>
                <w:szCs w:val="23"/>
              </w:rPr>
              <w:t>…frères…)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describe where I live.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maison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appartement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ferme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adresse</w:t>
            </w:r>
            <w:proofErr w:type="spellEnd"/>
            <w:r>
              <w:rPr>
                <w:i/>
                <w:sz w:val="23"/>
                <w:szCs w:val="23"/>
              </w:rPr>
              <w:t>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I can understand basic questions about myself and my family</w:t>
            </w:r>
            <w:r>
              <w:rPr>
                <w:i/>
                <w:sz w:val="23"/>
                <w:szCs w:val="23"/>
              </w:rPr>
              <w:t xml:space="preserve">. 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(</w:t>
            </w:r>
            <w:proofErr w:type="spellStart"/>
            <w:r>
              <w:rPr>
                <w:i/>
                <w:sz w:val="23"/>
                <w:szCs w:val="23"/>
              </w:rPr>
              <w:t>Combien</w:t>
            </w:r>
            <w:proofErr w:type="spellEnd"/>
            <w:r>
              <w:rPr>
                <w:i/>
                <w:sz w:val="23"/>
                <w:szCs w:val="23"/>
              </w:rPr>
              <w:t xml:space="preserve"> de </w:t>
            </w:r>
            <w:proofErr w:type="spellStart"/>
            <w:r>
              <w:rPr>
                <w:i/>
                <w:sz w:val="23"/>
                <w:szCs w:val="23"/>
              </w:rPr>
              <w:t>soeurs</w:t>
            </w:r>
            <w:proofErr w:type="spellEnd"/>
            <w:r>
              <w:rPr>
                <w:i/>
                <w:sz w:val="23"/>
                <w:szCs w:val="23"/>
              </w:rPr>
              <w:t xml:space="preserve"> as-</w:t>
            </w:r>
            <w:proofErr w:type="spellStart"/>
            <w:r>
              <w:rPr>
                <w:i/>
                <w:sz w:val="23"/>
                <w:szCs w:val="23"/>
              </w:rPr>
              <w:t>tu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say what I like and what I don’t like.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J’aime</w:t>
            </w:r>
            <w:proofErr w:type="spellEnd"/>
            <w:r>
              <w:rPr>
                <w:i/>
                <w:sz w:val="23"/>
                <w:szCs w:val="23"/>
              </w:rPr>
              <w:t>…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n’aime</w:t>
            </w:r>
            <w:proofErr w:type="spellEnd"/>
            <w:r>
              <w:rPr>
                <w:i/>
                <w:sz w:val="23"/>
                <w:szCs w:val="23"/>
              </w:rPr>
              <w:t xml:space="preserve"> pas…)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for something I need.  </w:t>
            </w:r>
            <w:r>
              <w:rPr>
                <w:i/>
                <w:sz w:val="23"/>
                <w:szCs w:val="23"/>
              </w:rPr>
              <w:t>(Est-</w:t>
            </w:r>
            <w:proofErr w:type="spellStart"/>
            <w:r>
              <w:rPr>
                <w:i/>
                <w:sz w:val="23"/>
                <w:szCs w:val="23"/>
              </w:rPr>
              <w:t>c</w:t>
            </w:r>
            <w:r>
              <w:rPr>
                <w:i/>
                <w:sz w:val="23"/>
                <w:szCs w:val="23"/>
              </w:rPr>
              <w:t>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peux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avoir</w:t>
            </w:r>
            <w:proofErr w:type="spellEnd"/>
            <w:r>
              <w:rPr>
                <w:i/>
                <w:sz w:val="23"/>
                <w:szCs w:val="23"/>
              </w:rPr>
              <w:t xml:space="preserve">…? 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veux</w:t>
            </w:r>
            <w:proofErr w:type="spellEnd"/>
            <w:r>
              <w:rPr>
                <w:i/>
                <w:sz w:val="23"/>
                <w:szCs w:val="23"/>
              </w:rPr>
              <w:t>…)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talk about my health.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Ça</w:t>
            </w:r>
            <w:proofErr w:type="spellEnd"/>
            <w:r>
              <w:rPr>
                <w:i/>
                <w:sz w:val="23"/>
                <w:szCs w:val="23"/>
              </w:rPr>
              <w:t xml:space="preserve"> ne </w:t>
            </w:r>
            <w:proofErr w:type="spellStart"/>
            <w:r>
              <w:rPr>
                <w:i/>
                <w:sz w:val="23"/>
                <w:szCs w:val="23"/>
              </w:rPr>
              <w:t>va</w:t>
            </w:r>
            <w:proofErr w:type="spellEnd"/>
            <w:r>
              <w:rPr>
                <w:i/>
                <w:sz w:val="23"/>
                <w:szCs w:val="23"/>
              </w:rPr>
              <w:t xml:space="preserve"> pas.  </w:t>
            </w:r>
            <w:proofErr w:type="spellStart"/>
            <w:r>
              <w:rPr>
                <w:i/>
                <w:sz w:val="23"/>
                <w:szCs w:val="23"/>
                <w:u w:val="single"/>
              </w:rPr>
              <w:t>Je</w:t>
            </w:r>
            <w:proofErr w:type="spellEnd"/>
            <w:r>
              <w:rPr>
                <w:i/>
                <w:sz w:val="23"/>
                <w:szCs w:val="23"/>
                <w:u w:val="single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  <w:u w:val="single"/>
              </w:rPr>
              <w:t>suis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fatigué</w:t>
            </w:r>
            <w:proofErr w:type="spellEnd"/>
            <w:r>
              <w:rPr>
                <w:i/>
                <w:sz w:val="23"/>
                <w:szCs w:val="23"/>
              </w:rPr>
              <w:t>/</w:t>
            </w:r>
            <w:proofErr w:type="spellStart"/>
            <w:r>
              <w:rPr>
                <w:i/>
                <w:sz w:val="23"/>
                <w:szCs w:val="23"/>
              </w:rPr>
              <w:t>malade</w:t>
            </w:r>
            <w:proofErr w:type="spellEnd"/>
            <w:r>
              <w:rPr>
                <w:i/>
                <w:sz w:val="23"/>
                <w:szCs w:val="23"/>
              </w:rPr>
              <w:t xml:space="preserve">/content. 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</w:t>
            </w:r>
            <w:proofErr w:type="spellStart"/>
            <w:r>
              <w:rPr>
                <w:i/>
                <w:sz w:val="23"/>
                <w:szCs w:val="23"/>
              </w:rPr>
              <w:t>Ça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va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bien</w:t>
            </w:r>
            <w:proofErr w:type="spellEnd"/>
            <w:r>
              <w:rPr>
                <w:i/>
                <w:sz w:val="23"/>
                <w:szCs w:val="23"/>
              </w:rPr>
              <w:t>.)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I can express my basic needs</w:t>
            </w:r>
            <w:r>
              <w:rPr>
                <w:i/>
                <w:sz w:val="23"/>
                <w:szCs w:val="23"/>
              </w:rPr>
              <w:t>.  (Est-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peux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aller</w:t>
            </w:r>
            <w:proofErr w:type="spellEnd"/>
            <w:r>
              <w:rPr>
                <w:i/>
                <w:sz w:val="23"/>
                <w:szCs w:val="23"/>
              </w:rPr>
              <w:t xml:space="preserve"> aux </w:t>
            </w:r>
            <w:r w:rsidR="001D044C">
              <w:rPr>
                <w:i/>
                <w:sz w:val="23"/>
                <w:szCs w:val="23"/>
              </w:rPr>
              <w:t>toilettes?</w:t>
            </w:r>
            <w:r>
              <w:rPr>
                <w:i/>
                <w:sz w:val="23"/>
                <w:szCs w:val="23"/>
              </w:rPr>
              <w:t xml:space="preserve">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peux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boire</w:t>
            </w:r>
            <w:proofErr w:type="spellEnd"/>
            <w:r>
              <w:rPr>
                <w:i/>
                <w:sz w:val="23"/>
                <w:szCs w:val="23"/>
              </w:rPr>
              <w:t xml:space="preserve"> de </w:t>
            </w:r>
            <w:proofErr w:type="spellStart"/>
            <w:r>
              <w:rPr>
                <w:i/>
                <w:sz w:val="23"/>
                <w:szCs w:val="23"/>
              </w:rPr>
              <w:t>l’eau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Je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parle</w:t>
            </w:r>
            <w:proofErr w:type="spellEnd"/>
            <w:r>
              <w:rPr>
                <w:b/>
                <w:sz w:val="28"/>
                <w:szCs w:val="28"/>
              </w:rPr>
              <w:t xml:space="preserve"> aux </w:t>
            </w:r>
            <w:proofErr w:type="spellStart"/>
            <w:r>
              <w:rPr>
                <w:b/>
                <w:sz w:val="28"/>
                <w:szCs w:val="28"/>
              </w:rPr>
              <w:t>autres</w:t>
            </w:r>
            <w:proofErr w:type="spellEnd"/>
            <w:r>
              <w:rPr>
                <w:b/>
                <w:sz w:val="28"/>
                <w:szCs w:val="28"/>
              </w:rPr>
              <w:t xml:space="preserve"> et </w:t>
            </w:r>
            <w:proofErr w:type="spellStart"/>
            <w:r>
              <w:rPr>
                <w:b/>
                <w:sz w:val="28"/>
                <w:szCs w:val="28"/>
              </w:rPr>
              <w:t>je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comprends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:rsidR="00A11E8A" w:rsidRDefault="00A11E8A">
            <w:pPr>
              <w:rPr>
                <w:b/>
                <w:sz w:val="23"/>
                <w:szCs w:val="23"/>
              </w:rPr>
            </w:pPr>
            <w:bookmarkStart w:id="1" w:name="_gjdgxs" w:colFirst="0" w:colLast="0"/>
            <w:bookmarkEnd w:id="1"/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use basic greetings and expressions.  </w:t>
            </w:r>
            <w:r>
              <w:rPr>
                <w:i/>
                <w:sz w:val="23"/>
                <w:szCs w:val="23"/>
              </w:rPr>
              <w:t>(Bonjour, Au revoir, Commen</w:t>
            </w:r>
            <w:r>
              <w:rPr>
                <w:i/>
                <w:sz w:val="23"/>
                <w:szCs w:val="23"/>
              </w:rPr>
              <w:t xml:space="preserve">t </w:t>
            </w:r>
            <w:proofErr w:type="spellStart"/>
            <w:r>
              <w:rPr>
                <w:i/>
                <w:sz w:val="23"/>
                <w:szCs w:val="23"/>
              </w:rPr>
              <w:t>ça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va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questions about others and their families.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Où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est-ce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qu’elle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i/>
                <w:sz w:val="23"/>
                <w:szCs w:val="23"/>
              </w:rPr>
              <w:t>habite</w:t>
            </w:r>
            <w:proofErr w:type="spellEnd"/>
            <w:r>
              <w:rPr>
                <w:i/>
                <w:sz w:val="23"/>
                <w:szCs w:val="23"/>
              </w:rPr>
              <w:t xml:space="preserve"> ?</w:t>
            </w:r>
            <w:proofErr w:type="gramEnd"/>
            <w:r>
              <w:rPr>
                <w:i/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simple questions about others’ needs.  </w:t>
            </w:r>
            <w:r>
              <w:rPr>
                <w:i/>
                <w:sz w:val="23"/>
                <w:szCs w:val="23"/>
              </w:rPr>
              <w:t>(Est-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peux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t’aider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introduce others.</w:t>
            </w:r>
            <w:r>
              <w:rPr>
                <w:i/>
                <w:sz w:val="23"/>
                <w:szCs w:val="23"/>
              </w:rPr>
              <w:t xml:space="preserve">  (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vous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présente</w:t>
            </w:r>
            <w:proofErr w:type="spellEnd"/>
            <w:r>
              <w:rPr>
                <w:i/>
                <w:sz w:val="23"/>
                <w:szCs w:val="23"/>
              </w:rPr>
              <w:t>…)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for directions.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Où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est</w:t>
            </w:r>
            <w:proofErr w:type="spellEnd"/>
            <w:r>
              <w:rPr>
                <w:i/>
                <w:sz w:val="23"/>
                <w:szCs w:val="23"/>
              </w:rPr>
              <w:t xml:space="preserve">…? 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cherche</w:t>
            </w:r>
            <w:proofErr w:type="spellEnd"/>
            <w:r>
              <w:rPr>
                <w:i/>
                <w:sz w:val="23"/>
                <w:szCs w:val="23"/>
              </w:rPr>
              <w:t xml:space="preserve">…  Comment </w:t>
            </w:r>
            <w:proofErr w:type="spellStart"/>
            <w:r>
              <w:rPr>
                <w:i/>
                <w:sz w:val="23"/>
                <w:szCs w:val="23"/>
              </w:rPr>
              <w:t>est-ce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vais</w:t>
            </w:r>
            <w:proofErr w:type="spellEnd"/>
            <w:r>
              <w:rPr>
                <w:i/>
                <w:sz w:val="23"/>
                <w:szCs w:val="23"/>
              </w:rPr>
              <w:t xml:space="preserve"> à…?)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give directions. </w:t>
            </w:r>
            <w:r>
              <w:rPr>
                <w:i/>
                <w:sz w:val="23"/>
                <w:szCs w:val="23"/>
              </w:rPr>
              <w:t xml:space="preserve"> (</w:t>
            </w:r>
            <w:proofErr w:type="spellStart"/>
            <w:r>
              <w:rPr>
                <w:i/>
                <w:sz w:val="23"/>
                <w:szCs w:val="23"/>
              </w:rPr>
              <w:t>Tournez</w:t>
            </w:r>
            <w:proofErr w:type="spellEnd"/>
            <w:r>
              <w:rPr>
                <w:i/>
                <w:sz w:val="23"/>
                <w:szCs w:val="23"/>
              </w:rPr>
              <w:t xml:space="preserve"> à gauche.  </w:t>
            </w:r>
            <w:proofErr w:type="spellStart"/>
            <w:r>
              <w:rPr>
                <w:i/>
                <w:sz w:val="23"/>
                <w:szCs w:val="23"/>
              </w:rPr>
              <w:t>Tournez</w:t>
            </w:r>
            <w:proofErr w:type="spellEnd"/>
            <w:r>
              <w:rPr>
                <w:i/>
                <w:sz w:val="23"/>
                <w:szCs w:val="23"/>
              </w:rPr>
              <w:t xml:space="preserve"> à </w:t>
            </w:r>
            <w:proofErr w:type="spellStart"/>
            <w:r>
              <w:rPr>
                <w:i/>
                <w:sz w:val="23"/>
                <w:szCs w:val="23"/>
              </w:rPr>
              <w:t>droite</w:t>
            </w:r>
            <w:proofErr w:type="spellEnd"/>
            <w:r>
              <w:rPr>
                <w:i/>
                <w:sz w:val="23"/>
                <w:szCs w:val="23"/>
              </w:rPr>
              <w:t xml:space="preserve">.  </w:t>
            </w:r>
            <w:proofErr w:type="spellStart"/>
            <w:r>
              <w:rPr>
                <w:i/>
                <w:sz w:val="23"/>
                <w:szCs w:val="23"/>
              </w:rPr>
              <w:t>Allez</w:t>
            </w:r>
            <w:proofErr w:type="spellEnd"/>
            <w:r>
              <w:rPr>
                <w:i/>
                <w:sz w:val="23"/>
                <w:szCs w:val="23"/>
              </w:rPr>
              <w:t xml:space="preserve"> tout droit.)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make simple purchases.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Ça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coûte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i/>
                <w:sz w:val="23"/>
                <w:szCs w:val="23"/>
              </w:rPr>
              <w:t>combien</w:t>
            </w:r>
            <w:proofErr w:type="spellEnd"/>
            <w:r>
              <w:rPr>
                <w:i/>
                <w:sz w:val="23"/>
                <w:szCs w:val="23"/>
              </w:rPr>
              <w:t xml:space="preserve"> ?</w:t>
            </w:r>
            <w:proofErr w:type="gramEnd"/>
            <w:r>
              <w:rPr>
                <w:i/>
                <w:sz w:val="23"/>
                <w:szCs w:val="23"/>
              </w:rPr>
              <w:t xml:space="preserve">  </w:t>
            </w:r>
            <w:proofErr w:type="spellStart"/>
            <w:r>
              <w:rPr>
                <w:i/>
                <w:sz w:val="23"/>
                <w:szCs w:val="23"/>
              </w:rPr>
              <w:t>C’est</w:t>
            </w:r>
            <w:proofErr w:type="spellEnd"/>
            <w:r>
              <w:rPr>
                <w:i/>
                <w:sz w:val="23"/>
                <w:szCs w:val="23"/>
              </w:rPr>
              <w:t xml:space="preserve"> de quelle </w:t>
            </w:r>
            <w:proofErr w:type="spellStart"/>
            <w:r>
              <w:rPr>
                <w:i/>
                <w:sz w:val="23"/>
                <w:szCs w:val="23"/>
              </w:rPr>
              <w:t>taille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get by with numbers, quantities and money.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J’ai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seulement</w:t>
            </w:r>
            <w:proofErr w:type="spellEnd"/>
            <w:r>
              <w:rPr>
                <w:i/>
                <w:sz w:val="23"/>
                <w:szCs w:val="23"/>
              </w:rPr>
              <w:t xml:space="preserve"> 40 $.)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others about their preferences.  </w:t>
            </w:r>
            <w:r>
              <w:rPr>
                <w:i/>
                <w:sz w:val="23"/>
                <w:szCs w:val="23"/>
              </w:rPr>
              <w:t>(Est-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tu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aimes</w:t>
            </w:r>
            <w:proofErr w:type="spellEnd"/>
            <w:r>
              <w:rPr>
                <w:i/>
                <w:sz w:val="23"/>
                <w:szCs w:val="23"/>
              </w:rPr>
              <w:t>…/</w:t>
            </w:r>
            <w:proofErr w:type="spellStart"/>
            <w:r>
              <w:rPr>
                <w:i/>
                <w:sz w:val="23"/>
                <w:szCs w:val="23"/>
              </w:rPr>
              <w:t>préfères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rPr>
          <w:trHeight w:val="240"/>
        </w:trPr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others how they are feeling.  </w:t>
            </w:r>
            <w:r>
              <w:rPr>
                <w:i/>
                <w:sz w:val="23"/>
                <w:szCs w:val="23"/>
              </w:rPr>
              <w:t xml:space="preserve">(Comment </w:t>
            </w:r>
            <w:proofErr w:type="spellStart"/>
            <w:r>
              <w:rPr>
                <w:i/>
                <w:sz w:val="23"/>
                <w:szCs w:val="23"/>
              </w:rPr>
              <w:t>te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sens-tu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offer someone something.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>
              <w:rPr>
                <w:i/>
                <w:sz w:val="23"/>
                <w:szCs w:val="23"/>
              </w:rPr>
              <w:t>Veux-tu</w:t>
            </w:r>
            <w:proofErr w:type="spellEnd"/>
            <w:r>
              <w:rPr>
                <w:i/>
                <w:sz w:val="23"/>
                <w:szCs w:val="23"/>
              </w:rPr>
              <w:t xml:space="preserve"> du </w:t>
            </w:r>
            <w:proofErr w:type="spellStart"/>
            <w:proofErr w:type="gramStart"/>
            <w:r>
              <w:rPr>
                <w:i/>
                <w:sz w:val="23"/>
                <w:szCs w:val="23"/>
              </w:rPr>
              <w:t>chocolat</w:t>
            </w:r>
            <w:proofErr w:type="spellEnd"/>
            <w:r>
              <w:rPr>
                <w:i/>
                <w:sz w:val="23"/>
                <w:szCs w:val="23"/>
              </w:rPr>
              <w:t xml:space="preserve"> ?</w:t>
            </w:r>
            <w:proofErr w:type="gramEnd"/>
            <w:r>
              <w:rPr>
                <w:i/>
                <w:sz w:val="23"/>
                <w:szCs w:val="23"/>
              </w:rPr>
              <w:t xml:space="preserve"> 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que </w:t>
            </w:r>
            <w:proofErr w:type="spellStart"/>
            <w:r>
              <w:rPr>
                <w:i/>
                <w:sz w:val="23"/>
                <w:szCs w:val="23"/>
              </w:rPr>
              <w:t>tu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veux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une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banane</w:t>
            </w:r>
            <w:proofErr w:type="spellEnd"/>
            <w:r>
              <w:rPr>
                <w:i/>
                <w:sz w:val="23"/>
                <w:szCs w:val="23"/>
              </w:rPr>
              <w:t xml:space="preserve">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I can say when I do not understand something</w:t>
            </w:r>
            <w:r>
              <w:rPr>
                <w:i/>
                <w:sz w:val="23"/>
                <w:szCs w:val="23"/>
              </w:rPr>
              <w:t>.  (</w:t>
            </w:r>
            <w:proofErr w:type="spellStart"/>
            <w:r>
              <w:rPr>
                <w:i/>
                <w:sz w:val="23"/>
                <w:szCs w:val="23"/>
              </w:rPr>
              <w:t>Je</w:t>
            </w:r>
            <w:proofErr w:type="spellEnd"/>
            <w:r>
              <w:rPr>
                <w:i/>
                <w:sz w:val="23"/>
                <w:szCs w:val="23"/>
              </w:rPr>
              <w:t xml:space="preserve"> ne </w:t>
            </w:r>
            <w:proofErr w:type="spellStart"/>
            <w:r>
              <w:rPr>
                <w:i/>
                <w:sz w:val="23"/>
                <w:szCs w:val="23"/>
              </w:rPr>
              <w:t>comprends</w:t>
            </w:r>
            <w:proofErr w:type="spellEnd"/>
            <w:r>
              <w:rPr>
                <w:i/>
                <w:sz w:val="23"/>
                <w:szCs w:val="23"/>
              </w:rPr>
              <w:t xml:space="preserve"> pas. 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                            </w:t>
            </w:r>
            <w:proofErr w:type="spellStart"/>
            <w:r>
              <w:rPr>
                <w:i/>
                <w:sz w:val="23"/>
                <w:szCs w:val="23"/>
              </w:rPr>
              <w:t>Répétez</w:t>
            </w:r>
            <w:proofErr w:type="spellEnd"/>
            <w:r>
              <w:rPr>
                <w:i/>
                <w:sz w:val="23"/>
                <w:szCs w:val="23"/>
              </w:rPr>
              <w:t xml:space="preserve"> SVP.)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I can answer simple questions on simple topics</w:t>
            </w:r>
            <w:r>
              <w:rPr>
                <w:i/>
                <w:sz w:val="23"/>
                <w:szCs w:val="23"/>
              </w:rPr>
              <w:t xml:space="preserve">.  (couleurs, dates, </w:t>
            </w:r>
            <w:proofErr w:type="spellStart"/>
            <w:r>
              <w:rPr>
                <w:i/>
                <w:sz w:val="23"/>
                <w:szCs w:val="23"/>
              </w:rPr>
              <w:t>chiffres</w:t>
            </w:r>
            <w:proofErr w:type="spellEnd"/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                </w:t>
            </w:r>
            <w:r>
              <w:rPr>
                <w:i/>
                <w:sz w:val="23"/>
                <w:szCs w:val="23"/>
              </w:rPr>
              <w:t xml:space="preserve">        temps, </w:t>
            </w:r>
            <w:proofErr w:type="spellStart"/>
            <w:r>
              <w:rPr>
                <w:i/>
                <w:sz w:val="23"/>
                <w:szCs w:val="23"/>
              </w:rPr>
              <w:t>animaux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nourriture</w:t>
            </w:r>
            <w:proofErr w:type="spellEnd"/>
            <w:r>
              <w:rPr>
                <w:i/>
                <w:sz w:val="23"/>
                <w:szCs w:val="23"/>
              </w:rPr>
              <w:t>, sports)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ask simple questions on simple topics.  </w:t>
            </w:r>
            <w:r>
              <w:rPr>
                <w:i/>
                <w:sz w:val="23"/>
                <w:szCs w:val="23"/>
              </w:rPr>
              <w:t>(</w:t>
            </w:r>
            <w:proofErr w:type="spellStart"/>
            <w:r w:rsidR="001D044C">
              <w:rPr>
                <w:i/>
                <w:sz w:val="23"/>
                <w:szCs w:val="23"/>
              </w:rPr>
              <w:t>Où</w:t>
            </w:r>
            <w:proofErr w:type="spellEnd"/>
            <w:r w:rsidR="001D044C">
              <w:rPr>
                <w:i/>
                <w:sz w:val="23"/>
                <w:szCs w:val="23"/>
              </w:rPr>
              <w:t>?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Quel</w:t>
            </w:r>
            <w:proofErr w:type="spellEnd"/>
            <w:r>
              <w:rPr>
                <w:i/>
                <w:sz w:val="23"/>
                <w:szCs w:val="23"/>
              </w:rPr>
              <w:t>/</w:t>
            </w:r>
            <w:r w:rsidR="001D044C">
              <w:rPr>
                <w:i/>
                <w:sz w:val="23"/>
                <w:szCs w:val="23"/>
              </w:rPr>
              <w:t>Quelle?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>
              <w:rPr>
                <w:i/>
                <w:sz w:val="23"/>
                <w:szCs w:val="23"/>
              </w:rPr>
              <w:t>Qu’est-ce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r w:rsidR="001D044C">
              <w:rPr>
                <w:i/>
                <w:sz w:val="23"/>
                <w:szCs w:val="23"/>
              </w:rPr>
              <w:t>que?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       Est-</w:t>
            </w:r>
            <w:proofErr w:type="spellStart"/>
            <w:r>
              <w:rPr>
                <w:i/>
                <w:sz w:val="23"/>
                <w:szCs w:val="23"/>
              </w:rPr>
              <w:t>ce</w:t>
            </w:r>
            <w:proofErr w:type="spellEnd"/>
            <w:r>
              <w:rPr>
                <w:i/>
                <w:sz w:val="23"/>
                <w:szCs w:val="23"/>
              </w:rPr>
              <w:t xml:space="preserve"> </w:t>
            </w:r>
            <w:r w:rsidR="001D044C">
              <w:rPr>
                <w:i/>
                <w:sz w:val="23"/>
                <w:szCs w:val="23"/>
              </w:rPr>
              <w:t>que?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1D044C">
              <w:rPr>
                <w:i/>
                <w:sz w:val="23"/>
                <w:szCs w:val="23"/>
              </w:rPr>
              <w:t>Quand</w:t>
            </w:r>
            <w:proofErr w:type="spellEnd"/>
            <w:r w:rsidR="001D044C">
              <w:rPr>
                <w:i/>
                <w:sz w:val="23"/>
                <w:szCs w:val="23"/>
              </w:rPr>
              <w:t>?</w:t>
            </w:r>
            <w:r>
              <w:rPr>
                <w:i/>
                <w:sz w:val="23"/>
                <w:szCs w:val="23"/>
              </w:rPr>
              <w:t xml:space="preserve"> </w:t>
            </w:r>
            <w:proofErr w:type="spellStart"/>
            <w:r w:rsidR="001D044C">
              <w:rPr>
                <w:i/>
                <w:sz w:val="23"/>
                <w:szCs w:val="23"/>
              </w:rPr>
              <w:t>Pourquoi</w:t>
            </w:r>
            <w:proofErr w:type="spellEnd"/>
            <w:r w:rsidR="001D044C">
              <w:rPr>
                <w:i/>
                <w:sz w:val="23"/>
                <w:szCs w:val="23"/>
              </w:rPr>
              <w:t>?</w:t>
            </w:r>
            <w:r>
              <w:rPr>
                <w:i/>
                <w:sz w:val="23"/>
                <w:szCs w:val="23"/>
              </w:rPr>
              <w:t xml:space="preserve"> Comment ?)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play si</w:t>
            </w:r>
            <w:r>
              <w:rPr>
                <w:sz w:val="23"/>
                <w:szCs w:val="23"/>
              </w:rPr>
              <w:t>mple word games</w:t>
            </w:r>
            <w:r>
              <w:rPr>
                <w:i/>
                <w:sz w:val="23"/>
                <w:szCs w:val="23"/>
              </w:rPr>
              <w:t>.  (20 questions)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I can understand others’ simple instructions</w:t>
            </w:r>
            <w:r>
              <w:rPr>
                <w:i/>
                <w:sz w:val="23"/>
                <w:szCs w:val="23"/>
              </w:rPr>
              <w:t>.  (</w:t>
            </w:r>
            <w:proofErr w:type="spellStart"/>
            <w:r>
              <w:rPr>
                <w:i/>
                <w:sz w:val="23"/>
                <w:szCs w:val="23"/>
              </w:rPr>
              <w:t>Passe-moi</w:t>
            </w:r>
            <w:proofErr w:type="spellEnd"/>
            <w:r>
              <w:rPr>
                <w:i/>
                <w:sz w:val="23"/>
                <w:szCs w:val="23"/>
              </w:rPr>
              <w:t xml:space="preserve"> ton </w:t>
            </w:r>
            <w:proofErr w:type="spellStart"/>
            <w:r w:rsidR="001D044C">
              <w:rPr>
                <w:i/>
                <w:sz w:val="23"/>
                <w:szCs w:val="23"/>
              </w:rPr>
              <w:t>stylo</w:t>
            </w:r>
            <w:proofErr w:type="spellEnd"/>
            <w:r w:rsidR="001D044C">
              <w:rPr>
                <w:i/>
                <w:sz w:val="23"/>
                <w:szCs w:val="23"/>
              </w:rPr>
              <w:t>?</w:t>
            </w:r>
            <w:r>
              <w:rPr>
                <w:i/>
                <w:sz w:val="23"/>
                <w:szCs w:val="23"/>
              </w:rPr>
              <w:t xml:space="preserve"> 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i/>
                <w:sz w:val="23"/>
                <w:szCs w:val="23"/>
              </w:rPr>
              <w:t>Ouvre</w:t>
            </w:r>
            <w:proofErr w:type="spellEnd"/>
            <w:r>
              <w:rPr>
                <w:i/>
                <w:sz w:val="23"/>
                <w:szCs w:val="23"/>
              </w:rPr>
              <w:t xml:space="preserve"> la </w:t>
            </w:r>
            <w:proofErr w:type="spellStart"/>
            <w:r>
              <w:rPr>
                <w:i/>
                <w:sz w:val="23"/>
                <w:szCs w:val="23"/>
              </w:rPr>
              <w:t>porte</w:t>
            </w:r>
            <w:proofErr w:type="spellEnd"/>
            <w:r>
              <w:rPr>
                <w:i/>
                <w:sz w:val="23"/>
                <w:szCs w:val="23"/>
              </w:rPr>
              <w:t>.)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recognize important words in a story or song.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act out the meaning of sentences.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sing a song.  </w:t>
            </w:r>
            <w:r>
              <w:rPr>
                <w:i/>
                <w:sz w:val="23"/>
                <w:szCs w:val="23"/>
              </w:rPr>
              <w:t>(O Canada)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say the alphabet.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count.  </w:t>
            </w:r>
            <w:r>
              <w:rPr>
                <w:i/>
                <w:sz w:val="23"/>
                <w:szCs w:val="23"/>
              </w:rPr>
              <w:t>(1 à 10, 10 à 20, 20 à 100)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can say the time and expression of time.  </w:t>
            </w:r>
            <w:r>
              <w:rPr>
                <w:i/>
                <w:sz w:val="23"/>
                <w:szCs w:val="23"/>
              </w:rPr>
              <w:t xml:space="preserve">(Il </w:t>
            </w:r>
            <w:proofErr w:type="spellStart"/>
            <w:r>
              <w:rPr>
                <w:i/>
                <w:sz w:val="23"/>
                <w:szCs w:val="23"/>
              </w:rPr>
              <w:t>est</w:t>
            </w:r>
            <w:proofErr w:type="spellEnd"/>
            <w:r>
              <w:rPr>
                <w:i/>
                <w:sz w:val="23"/>
                <w:szCs w:val="23"/>
              </w:rPr>
              <w:t xml:space="preserve"> 3 </w:t>
            </w:r>
            <w:proofErr w:type="spellStart"/>
            <w:r>
              <w:rPr>
                <w:i/>
                <w:sz w:val="23"/>
                <w:szCs w:val="23"/>
              </w:rPr>
              <w:t>heures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vendredi</w:t>
            </w:r>
            <w:proofErr w:type="spellEnd"/>
            <w:r>
              <w:rPr>
                <w:i/>
                <w:sz w:val="23"/>
                <w:szCs w:val="23"/>
              </w:rPr>
              <w:t xml:space="preserve"> prochain, </w:t>
            </w:r>
          </w:p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                                                                              </w:t>
            </w:r>
            <w:proofErr w:type="spellStart"/>
            <w:r>
              <w:rPr>
                <w:i/>
                <w:sz w:val="23"/>
                <w:szCs w:val="23"/>
              </w:rPr>
              <w:t>aujourd’hui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demain</w:t>
            </w:r>
            <w:proofErr w:type="spellEnd"/>
            <w:r>
              <w:rPr>
                <w:i/>
                <w:sz w:val="23"/>
                <w:szCs w:val="23"/>
              </w:rPr>
              <w:t>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  <w:tr w:rsidR="00A11E8A">
        <w:tc>
          <w:tcPr>
            <w:tcW w:w="7878" w:type="dxa"/>
          </w:tcPr>
          <w:p w:rsidR="00A11E8A" w:rsidRDefault="00F6583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can say the month, days of the week.</w:t>
            </w:r>
            <w:r>
              <w:rPr>
                <w:i/>
                <w:sz w:val="23"/>
                <w:szCs w:val="23"/>
              </w:rPr>
              <w:t xml:space="preserve"> (</w:t>
            </w:r>
            <w:proofErr w:type="spellStart"/>
            <w:r>
              <w:rPr>
                <w:i/>
                <w:sz w:val="23"/>
                <w:szCs w:val="23"/>
              </w:rPr>
              <w:t>février</w:t>
            </w:r>
            <w:proofErr w:type="spellEnd"/>
            <w:r>
              <w:rPr>
                <w:i/>
                <w:sz w:val="23"/>
                <w:szCs w:val="23"/>
              </w:rPr>
              <w:t xml:space="preserve">, </w:t>
            </w:r>
            <w:proofErr w:type="spellStart"/>
            <w:r>
              <w:rPr>
                <w:i/>
                <w:sz w:val="23"/>
                <w:szCs w:val="23"/>
              </w:rPr>
              <w:t>jeudi</w:t>
            </w:r>
            <w:proofErr w:type="spellEnd"/>
            <w:r>
              <w:rPr>
                <w:i/>
                <w:sz w:val="23"/>
                <w:szCs w:val="23"/>
              </w:rPr>
              <w:t>)</w:t>
            </w:r>
          </w:p>
        </w:tc>
        <w:tc>
          <w:tcPr>
            <w:tcW w:w="600" w:type="dxa"/>
          </w:tcPr>
          <w:p w:rsidR="00A11E8A" w:rsidRDefault="00A11E8A"/>
        </w:tc>
        <w:tc>
          <w:tcPr>
            <w:tcW w:w="900" w:type="dxa"/>
          </w:tcPr>
          <w:p w:rsidR="00A11E8A" w:rsidRDefault="00A11E8A"/>
        </w:tc>
        <w:tc>
          <w:tcPr>
            <w:tcW w:w="720" w:type="dxa"/>
          </w:tcPr>
          <w:p w:rsidR="00A11E8A" w:rsidRDefault="00A11E8A"/>
        </w:tc>
      </w:tr>
    </w:tbl>
    <w:p w:rsidR="00A11E8A" w:rsidRDefault="001D044C">
      <w:r>
        <w:lastRenderedPageBreak/>
        <w:t xml:space="preserve">Source? </w:t>
      </w:r>
    </w:p>
    <w:sectPr w:rsidR="00A11E8A">
      <w:headerReference w:type="default" r:id="rId6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6583F">
      <w:pPr>
        <w:spacing w:after="0" w:line="240" w:lineRule="auto"/>
      </w:pPr>
      <w:r>
        <w:separator/>
      </w:r>
    </w:p>
  </w:endnote>
  <w:endnote w:type="continuationSeparator" w:id="0">
    <w:p w:rsidR="00000000" w:rsidRDefault="00F6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6583F">
      <w:pPr>
        <w:spacing w:after="0" w:line="240" w:lineRule="auto"/>
      </w:pPr>
      <w:r>
        <w:separator/>
      </w:r>
    </w:p>
  </w:footnote>
  <w:footnote w:type="continuationSeparator" w:id="0">
    <w:p w:rsidR="00000000" w:rsidRDefault="00F6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1E8A" w:rsidRDefault="00F658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  <w:sz w:val="40"/>
        <w:szCs w:val="40"/>
      </w:rPr>
    </w:pPr>
    <w:r>
      <w:rPr>
        <w:b/>
        <w:color w:val="000000"/>
        <w:sz w:val="40"/>
        <w:szCs w:val="40"/>
        <w:highlight w:val="lightGray"/>
      </w:rPr>
      <w:t>A1 ORAL-Auto-</w:t>
    </w:r>
    <w:proofErr w:type="spellStart"/>
    <w:r>
      <w:rPr>
        <w:b/>
        <w:color w:val="000000"/>
        <w:sz w:val="40"/>
        <w:szCs w:val="40"/>
        <w:highlight w:val="lightGray"/>
      </w:rPr>
      <w:t>Évaluation</w:t>
    </w:r>
    <w:proofErr w:type="spellEnd"/>
    <w:r>
      <w:rPr>
        <w:b/>
        <w:color w:val="000000"/>
        <w:sz w:val="40"/>
        <w:szCs w:val="40"/>
        <w:highlight w:val="lightGray"/>
      </w:rPr>
      <w:t xml:space="preserve"> (Self-Assessment)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8A"/>
    <w:rsid w:val="001D044C"/>
    <w:rsid w:val="006529BE"/>
    <w:rsid w:val="00A11E8A"/>
    <w:rsid w:val="00F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6F3ED"/>
  <w15:docId w15:val="{F3126AC6-6926-C54B-95FB-4FDFF28F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Beverly Kukhta Jackson [Staff]</cp:lastModifiedBy>
  <cp:revision>2</cp:revision>
  <dcterms:created xsi:type="dcterms:W3CDTF">2018-05-29T02:37:00Z</dcterms:created>
  <dcterms:modified xsi:type="dcterms:W3CDTF">2018-05-29T02:37:00Z</dcterms:modified>
</cp:coreProperties>
</file>