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FB" w:rsidRPr="00415AFB" w:rsidRDefault="00415AFB" w:rsidP="00415AFB">
      <w:pPr>
        <w:spacing w:after="0" w:line="240" w:lineRule="auto"/>
        <w:ind w:firstLine="720"/>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4"/>
          <w:szCs w:val="24"/>
          <w:lang w:eastAsia="en-CA"/>
        </w:rPr>
        <w:t xml:space="preserve">NBE 3C </w:t>
      </w:r>
      <w:r w:rsidRPr="00415AFB">
        <w:rPr>
          <w:rFonts w:ascii="Arial" w:eastAsia="Times New Roman" w:hAnsi="Arial" w:cs="Arial"/>
          <w:b/>
          <w:bCs/>
          <w:i/>
          <w:iCs/>
          <w:color w:val="000000"/>
          <w:sz w:val="24"/>
          <w:szCs w:val="24"/>
          <w:lang w:eastAsia="en-CA"/>
        </w:rPr>
        <w:t xml:space="preserve">Indian Horse </w:t>
      </w:r>
      <w:r w:rsidRPr="00415AFB">
        <w:rPr>
          <w:rFonts w:ascii="Arial" w:eastAsia="Times New Roman" w:hAnsi="Arial" w:cs="Arial"/>
          <w:b/>
          <w:bCs/>
          <w:color w:val="000000"/>
          <w:sz w:val="24"/>
          <w:szCs w:val="24"/>
          <w:lang w:eastAsia="en-CA"/>
        </w:rPr>
        <w:t>Podcast Assignment</w:t>
      </w:r>
    </w:p>
    <w:p w:rsidR="00415AFB" w:rsidRPr="00415AFB" w:rsidRDefault="00415AFB" w:rsidP="00415AFB">
      <w:pPr>
        <w:spacing w:after="240" w:line="240" w:lineRule="auto"/>
        <w:rPr>
          <w:rFonts w:ascii="Times New Roman" w:eastAsia="Times New Roman" w:hAnsi="Times New Roman" w:cs="Times New Roman"/>
          <w:sz w:val="24"/>
          <w:szCs w:val="24"/>
          <w:lang w:eastAsia="en-CA"/>
        </w:rPr>
      </w:pPr>
    </w:p>
    <w:p w:rsidR="00415AFB" w:rsidRPr="00415AFB" w:rsidRDefault="00415AFB" w:rsidP="00415AFB">
      <w:pPr>
        <w:spacing w:after="0" w:line="240" w:lineRule="auto"/>
        <w:ind w:left="720" w:right="750"/>
        <w:rPr>
          <w:rFonts w:ascii="Times New Roman" w:eastAsia="Times New Roman" w:hAnsi="Times New Roman" w:cs="Times New Roman"/>
          <w:sz w:val="24"/>
          <w:szCs w:val="24"/>
          <w:lang w:eastAsia="en-CA"/>
        </w:rPr>
      </w:pPr>
      <w:r w:rsidRPr="00415AFB">
        <w:rPr>
          <w:rFonts w:ascii="Arial" w:eastAsia="Times New Roman" w:hAnsi="Arial" w:cs="Arial"/>
          <w:color w:val="000000"/>
          <w:lang w:eastAsia="en-CA"/>
        </w:rPr>
        <w:t xml:space="preserve">Your task, in groups of no more than three, is to connect to a meaningful aspect of the novel </w:t>
      </w:r>
      <w:r w:rsidRPr="00415AFB">
        <w:rPr>
          <w:rFonts w:ascii="Arial" w:eastAsia="Times New Roman" w:hAnsi="Arial" w:cs="Arial"/>
          <w:i/>
          <w:iCs/>
          <w:color w:val="000000"/>
          <w:lang w:eastAsia="en-CA"/>
        </w:rPr>
        <w:t>Indian Horse</w:t>
      </w:r>
      <w:r w:rsidRPr="00415AFB">
        <w:rPr>
          <w:rFonts w:ascii="Arial" w:eastAsia="Times New Roman" w:hAnsi="Arial" w:cs="Arial"/>
          <w:color w:val="000000"/>
          <w:lang w:eastAsia="en-CA"/>
        </w:rPr>
        <w:t xml:space="preserve"> through the creation of a podcast. Using the technology provided and by arranging thorough prep notes, you and your group will have a conversation centred </w:t>
      </w:r>
      <w:proofErr w:type="gramStart"/>
      <w:r w:rsidRPr="00415AFB">
        <w:rPr>
          <w:rFonts w:ascii="Arial" w:eastAsia="Times New Roman" w:hAnsi="Arial" w:cs="Arial"/>
          <w:color w:val="000000"/>
          <w:lang w:eastAsia="en-CA"/>
        </w:rPr>
        <w:t>around</w:t>
      </w:r>
      <w:proofErr w:type="gramEnd"/>
      <w:r w:rsidRPr="00415AFB">
        <w:rPr>
          <w:rFonts w:ascii="Arial" w:eastAsia="Times New Roman" w:hAnsi="Arial" w:cs="Arial"/>
          <w:color w:val="000000"/>
          <w:lang w:eastAsia="en-CA"/>
        </w:rPr>
        <w:t xml:space="preserve"> personal experiences, while showing your knowledge and understanding of the text by making detailed connections and references. </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p>
    <w:p w:rsidR="00415AFB" w:rsidRPr="00415AFB" w:rsidRDefault="00415AFB" w:rsidP="00415AFB">
      <w:pPr>
        <w:spacing w:after="0" w:line="240" w:lineRule="auto"/>
        <w:ind w:left="720" w:right="750"/>
        <w:rPr>
          <w:rFonts w:ascii="Times New Roman" w:eastAsia="Times New Roman" w:hAnsi="Times New Roman" w:cs="Times New Roman"/>
          <w:sz w:val="24"/>
          <w:szCs w:val="24"/>
          <w:lang w:eastAsia="en-CA"/>
        </w:rPr>
      </w:pPr>
      <w:r w:rsidRPr="00415AFB">
        <w:rPr>
          <w:rFonts w:ascii="Arial" w:eastAsia="Times New Roman" w:hAnsi="Arial" w:cs="Arial"/>
          <w:color w:val="000000"/>
          <w:lang w:eastAsia="en-CA"/>
        </w:rPr>
        <w:t xml:space="preserve">Consider the many events Saul and his family experiences throughout the novel. Reflect on our elements of community note. You might choose to explore the topic of sport, such as hockey, what it means to experience family illness, the importance of learning a new skill, the value of friendship and community, or the hope that lies in spirituality. There are numerous topics to explore. Once your group has decided on a focus topic and the topic has been approved, you will need to complete the organizer provided. The organizer will help you generate ideas for the podcast. It must be initialed before making the podcast. Use the note we completed after listening to a couple of podcasts to help you. </w:t>
      </w:r>
    </w:p>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6568"/>
        <w:gridCol w:w="1152"/>
        <w:gridCol w:w="1161"/>
        <w:gridCol w:w="1467"/>
        <w:gridCol w:w="1211"/>
        <w:gridCol w:w="1381"/>
      </w:tblGrid>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Level One</w:t>
            </w:r>
          </w:p>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Limited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Level Two</w:t>
            </w:r>
          </w:p>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Some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Level Three</w:t>
            </w:r>
          </w:p>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Considerable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Level Four</w:t>
            </w:r>
          </w:p>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Thorough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Level Four +</w:t>
            </w:r>
          </w:p>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Exemplary</w:t>
            </w:r>
          </w:p>
        </w:tc>
      </w:tr>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 xml:space="preserve">Knowledge/Understanding </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*Clearly defines purpose of podcast.</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*Content is relevant and carefully selected (textual references are used).</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*Content is accurately provided to the listener.</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*There is a consistent theme throughout the podcast.</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*Information used from text is accurate and relevant.</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*Examples are used throughout the podcast.</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*Use of key terms/vocabulary from text (character names, setting,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Thinking/Inquiry</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*Questions are arranged with focus, yet flexible when necessary.</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*Uses gathered information to get questions answered using detail.</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*Generates analysis as conversation takes place.</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*Personal connections are made to the text through the chosen topic.</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*Introduction is provided, summarizes main topic at the end of podcast.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Communication</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*Creatively and cleverly presents information to keep audience engaged.</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*Enunciation and expression are used (smooth delivery of content).</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*Conversation moves logically from point to point (organization).</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*Evokes an emotional response in the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b/>
                <w:bCs/>
                <w:color w:val="000000"/>
                <w:sz w:val="20"/>
                <w:szCs w:val="20"/>
                <w:lang w:eastAsia="en-CA"/>
              </w:rPr>
              <w:t>Application</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*Uses equipment effectively (clear voices, volume control, etc.)</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*Appropriate music used for introduction and outro.</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*Captures the audience’s attention.</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*There is a natural flow of conversation (does not feel too scripted).</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*Publishes podcast effectively.</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*Meets time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bl>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ab/>
      </w:r>
      <w:r w:rsidRPr="00415AFB">
        <w:rPr>
          <w:rFonts w:ascii="Arial" w:eastAsia="Times New Roman" w:hAnsi="Arial" w:cs="Arial"/>
          <w:b/>
          <w:bCs/>
          <w:color w:val="000000"/>
          <w:sz w:val="20"/>
          <w:szCs w:val="20"/>
          <w:lang w:eastAsia="en-CA"/>
        </w:rPr>
        <w:t>Comments:</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p>
    <w:p w:rsidR="00415AFB" w:rsidRPr="00415AFB" w:rsidRDefault="00415AFB" w:rsidP="00415AFB">
      <w:pPr>
        <w:spacing w:after="0" w:line="240" w:lineRule="auto"/>
        <w:ind w:left="720" w:right="750"/>
        <w:rPr>
          <w:rFonts w:ascii="Times New Roman" w:eastAsia="Times New Roman" w:hAnsi="Times New Roman" w:cs="Times New Roman"/>
          <w:sz w:val="24"/>
          <w:szCs w:val="24"/>
          <w:lang w:eastAsia="en-CA"/>
        </w:rPr>
      </w:pPr>
      <w:r w:rsidRPr="00415AFB">
        <w:rPr>
          <w:rFonts w:ascii="Arial" w:eastAsia="Times New Roman" w:hAnsi="Arial" w:cs="Arial"/>
          <w:color w:val="000000"/>
          <w:sz w:val="20"/>
          <w:szCs w:val="20"/>
          <w:lang w:eastAsia="en-CA"/>
        </w:rPr>
        <w:t xml:space="preserve"> </w:t>
      </w:r>
      <w:r w:rsidRPr="00415AFB">
        <w:rPr>
          <w:rFonts w:ascii="Arial" w:eastAsia="Times New Roman" w:hAnsi="Arial" w:cs="Arial"/>
          <w:b/>
          <w:bCs/>
          <w:color w:val="000000"/>
          <w:lang w:eastAsia="en-CA"/>
        </w:rPr>
        <w:t>Podcast Organizer</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p>
    <w:p w:rsidR="00415AFB" w:rsidRPr="00415AFB" w:rsidRDefault="00415AFB" w:rsidP="00415AFB">
      <w:pPr>
        <w:spacing w:after="0" w:line="240" w:lineRule="auto"/>
        <w:ind w:left="720" w:right="750"/>
        <w:rPr>
          <w:rFonts w:ascii="Times New Roman" w:eastAsia="Times New Roman" w:hAnsi="Times New Roman" w:cs="Times New Roman"/>
          <w:sz w:val="24"/>
          <w:szCs w:val="24"/>
          <w:lang w:eastAsia="en-CA"/>
        </w:rPr>
      </w:pPr>
      <w:r w:rsidRPr="00415AFB">
        <w:rPr>
          <w:rFonts w:ascii="Arial" w:eastAsia="Times New Roman" w:hAnsi="Arial" w:cs="Arial"/>
          <w:color w:val="000000"/>
          <w:lang w:eastAsia="en-CA"/>
        </w:rPr>
        <w:t>Use anchor.fm to create your podcast. You will need to create an account. Use the organizer below. You must have your organizer initialed before moving on to the podcast recording.</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p>
    <w:p w:rsidR="00415AFB" w:rsidRPr="00415AFB" w:rsidRDefault="00415AFB" w:rsidP="00415AFB">
      <w:pPr>
        <w:spacing w:after="0" w:line="240" w:lineRule="auto"/>
        <w:ind w:left="720" w:right="750"/>
        <w:rPr>
          <w:rFonts w:ascii="Times New Roman" w:eastAsia="Times New Roman" w:hAnsi="Times New Roman" w:cs="Times New Roman"/>
          <w:sz w:val="24"/>
          <w:szCs w:val="24"/>
          <w:lang w:eastAsia="en-CA"/>
        </w:rPr>
      </w:pPr>
      <w:r w:rsidRPr="00415AFB">
        <w:rPr>
          <w:rFonts w:ascii="Arial" w:eastAsia="Times New Roman" w:hAnsi="Arial" w:cs="Arial"/>
          <w:b/>
          <w:bCs/>
          <w:color w:val="000000"/>
          <w:lang w:eastAsia="en-CA"/>
        </w:rPr>
        <w:t>Topic:</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p>
    <w:tbl>
      <w:tblPr>
        <w:tblW w:w="15149" w:type="dxa"/>
        <w:tblCellMar>
          <w:top w:w="15" w:type="dxa"/>
          <w:left w:w="15" w:type="dxa"/>
          <w:bottom w:w="15" w:type="dxa"/>
          <w:right w:w="15" w:type="dxa"/>
        </w:tblCellMar>
        <w:tblLook w:val="04A0" w:firstRow="1" w:lastRow="0" w:firstColumn="1" w:lastColumn="0" w:noHBand="0" w:noVBand="1"/>
      </w:tblPr>
      <w:tblGrid>
        <w:gridCol w:w="15149"/>
      </w:tblGrid>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b/>
                <w:bCs/>
                <w:color w:val="000000"/>
                <w:lang w:eastAsia="en-CA"/>
              </w:rPr>
              <w:t>Intro:</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lang w:eastAsia="en-CA"/>
              </w:rPr>
              <w:t>Welcome…</w:t>
            </w:r>
          </w:p>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p>
        </w:tc>
      </w:tr>
    </w:tbl>
    <w:p w:rsidR="00415AFB" w:rsidRPr="00415AFB" w:rsidRDefault="00415AFB" w:rsidP="00415AFB">
      <w:pPr>
        <w:spacing w:after="240" w:line="240" w:lineRule="auto"/>
        <w:rPr>
          <w:rFonts w:ascii="Times New Roman" w:eastAsia="Times New Roman" w:hAnsi="Times New Roman" w:cs="Times New Roman"/>
          <w:sz w:val="24"/>
          <w:szCs w:val="24"/>
          <w:lang w:eastAsia="en-CA"/>
        </w:rPr>
      </w:pPr>
    </w:p>
    <w:tbl>
      <w:tblPr>
        <w:tblW w:w="15149" w:type="dxa"/>
        <w:tblCellMar>
          <w:top w:w="15" w:type="dxa"/>
          <w:left w:w="15" w:type="dxa"/>
          <w:bottom w:w="15" w:type="dxa"/>
          <w:right w:w="15" w:type="dxa"/>
        </w:tblCellMar>
        <w:tblLook w:val="04A0" w:firstRow="1" w:lastRow="0" w:firstColumn="1" w:lastColumn="0" w:noHBand="0" w:noVBand="1"/>
      </w:tblPr>
      <w:tblGrid>
        <w:gridCol w:w="15149"/>
      </w:tblGrid>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b/>
                <w:bCs/>
                <w:color w:val="000000"/>
                <w:lang w:eastAsia="en-CA"/>
              </w:rPr>
              <w:t>Your Personal Connection to your Topic:</w:t>
            </w:r>
          </w:p>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p>
        </w:tc>
      </w:tr>
    </w:tbl>
    <w:p w:rsidR="00415AFB" w:rsidRDefault="00415AFB" w:rsidP="00415AFB">
      <w:pPr>
        <w:spacing w:after="240" w:line="240" w:lineRule="auto"/>
        <w:rPr>
          <w:rFonts w:ascii="Times New Roman" w:eastAsia="Times New Roman" w:hAnsi="Times New Roman" w:cs="Times New Roman"/>
          <w:sz w:val="24"/>
          <w:szCs w:val="24"/>
          <w:lang w:eastAsia="en-CA"/>
        </w:rPr>
      </w:pPr>
    </w:p>
    <w:p w:rsidR="00415AFB" w:rsidRPr="00415AFB" w:rsidRDefault="00415AFB" w:rsidP="00415AFB">
      <w:pPr>
        <w:spacing w:after="240" w:line="240" w:lineRule="auto"/>
        <w:rPr>
          <w:rFonts w:ascii="Times New Roman" w:eastAsia="Times New Roman" w:hAnsi="Times New Roman" w:cs="Times New Roman"/>
          <w:sz w:val="24"/>
          <w:szCs w:val="24"/>
          <w:lang w:eastAsia="en-CA"/>
        </w:rPr>
      </w:pPr>
      <w:bookmarkStart w:id="0" w:name="_GoBack"/>
      <w:bookmarkEnd w:id="0"/>
    </w:p>
    <w:tbl>
      <w:tblPr>
        <w:tblW w:w="15149" w:type="dxa"/>
        <w:tblCellMar>
          <w:top w:w="15" w:type="dxa"/>
          <w:left w:w="15" w:type="dxa"/>
          <w:bottom w:w="15" w:type="dxa"/>
          <w:right w:w="15" w:type="dxa"/>
        </w:tblCellMar>
        <w:tblLook w:val="04A0" w:firstRow="1" w:lastRow="0" w:firstColumn="1" w:lastColumn="0" w:noHBand="0" w:noVBand="1"/>
      </w:tblPr>
      <w:tblGrid>
        <w:gridCol w:w="7369"/>
        <w:gridCol w:w="7780"/>
      </w:tblGrid>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lang w:eastAsia="en-CA"/>
              </w:rPr>
              <w:lastRenderedPageBreak/>
              <w:t>Examples from the Novel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jc w:val="center"/>
              <w:rPr>
                <w:rFonts w:ascii="Times New Roman" w:eastAsia="Times New Roman" w:hAnsi="Times New Roman" w:cs="Times New Roman"/>
                <w:sz w:val="24"/>
                <w:szCs w:val="24"/>
                <w:lang w:eastAsia="en-CA"/>
              </w:rPr>
            </w:pPr>
            <w:r w:rsidRPr="00415AFB">
              <w:rPr>
                <w:rFonts w:ascii="Arial" w:eastAsia="Times New Roman" w:hAnsi="Arial" w:cs="Arial"/>
                <w:b/>
                <w:bCs/>
                <w:color w:val="000000"/>
                <w:lang w:eastAsia="en-CA"/>
              </w:rPr>
              <w:t>Connections to your Topic</w:t>
            </w:r>
          </w:p>
        </w:tc>
      </w:tr>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r w:rsidR="00415AFB" w:rsidRPr="00415AFB" w:rsidTr="00415AF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p>
        </w:tc>
      </w:tr>
    </w:tbl>
    <w:p w:rsidR="00415AFB" w:rsidRPr="00415AFB" w:rsidRDefault="00415AFB" w:rsidP="00415AFB">
      <w:pPr>
        <w:spacing w:after="240" w:line="240" w:lineRule="auto"/>
        <w:rPr>
          <w:rFonts w:ascii="Times New Roman" w:eastAsia="Times New Roman" w:hAnsi="Times New Roman" w:cs="Times New Roman"/>
          <w:sz w:val="24"/>
          <w:szCs w:val="24"/>
          <w:lang w:eastAsia="en-CA"/>
        </w:rPr>
      </w:pPr>
    </w:p>
    <w:tbl>
      <w:tblPr>
        <w:tblW w:w="15149" w:type="dxa"/>
        <w:tblCellMar>
          <w:top w:w="15" w:type="dxa"/>
          <w:left w:w="15" w:type="dxa"/>
          <w:bottom w:w="15" w:type="dxa"/>
          <w:right w:w="15" w:type="dxa"/>
        </w:tblCellMar>
        <w:tblLook w:val="04A0" w:firstRow="1" w:lastRow="0" w:firstColumn="1" w:lastColumn="0" w:noHBand="0" w:noVBand="1"/>
      </w:tblPr>
      <w:tblGrid>
        <w:gridCol w:w="15149"/>
      </w:tblGrid>
      <w:tr w:rsidR="00415AFB" w:rsidRPr="00415AFB" w:rsidTr="00415A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b/>
                <w:bCs/>
                <w:color w:val="000000"/>
                <w:lang w:eastAsia="en-CA"/>
              </w:rPr>
              <w:t>Outro:</w:t>
            </w:r>
          </w:p>
          <w:p w:rsidR="00415AFB" w:rsidRPr="00415AFB" w:rsidRDefault="00415AFB" w:rsidP="00415AFB">
            <w:pPr>
              <w:spacing w:after="0" w:line="240" w:lineRule="auto"/>
              <w:rPr>
                <w:rFonts w:ascii="Times New Roman" w:eastAsia="Times New Roman" w:hAnsi="Times New Roman" w:cs="Times New Roman"/>
                <w:sz w:val="24"/>
                <w:szCs w:val="24"/>
                <w:lang w:eastAsia="en-CA"/>
              </w:rPr>
            </w:pPr>
          </w:p>
          <w:p w:rsidR="00415AFB" w:rsidRPr="00415AFB" w:rsidRDefault="00415AFB" w:rsidP="00415AFB">
            <w:pPr>
              <w:spacing w:after="0" w:line="240" w:lineRule="auto"/>
              <w:rPr>
                <w:rFonts w:ascii="Times New Roman" w:eastAsia="Times New Roman" w:hAnsi="Times New Roman" w:cs="Times New Roman"/>
                <w:sz w:val="24"/>
                <w:szCs w:val="24"/>
                <w:lang w:eastAsia="en-CA"/>
              </w:rPr>
            </w:pPr>
            <w:r w:rsidRPr="00415AFB">
              <w:rPr>
                <w:rFonts w:ascii="Arial" w:eastAsia="Times New Roman" w:hAnsi="Arial" w:cs="Arial"/>
                <w:color w:val="000000"/>
                <w:lang w:eastAsia="en-CA"/>
              </w:rPr>
              <w:t>Thank you for listening…</w:t>
            </w:r>
          </w:p>
          <w:p w:rsidR="00415AFB" w:rsidRPr="00415AFB" w:rsidRDefault="00415AFB" w:rsidP="00415AFB">
            <w:pPr>
              <w:spacing w:after="240" w:line="240" w:lineRule="auto"/>
              <w:rPr>
                <w:rFonts w:ascii="Times New Roman" w:eastAsia="Times New Roman" w:hAnsi="Times New Roman" w:cs="Times New Roman"/>
                <w:sz w:val="24"/>
                <w:szCs w:val="24"/>
                <w:lang w:eastAsia="en-CA"/>
              </w:rPr>
            </w:pP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r w:rsidRPr="00415AFB">
              <w:rPr>
                <w:rFonts w:ascii="Times New Roman" w:eastAsia="Times New Roman" w:hAnsi="Times New Roman" w:cs="Times New Roman"/>
                <w:sz w:val="24"/>
                <w:szCs w:val="24"/>
                <w:lang w:eastAsia="en-CA"/>
              </w:rPr>
              <w:br/>
            </w:r>
          </w:p>
        </w:tc>
      </w:tr>
    </w:tbl>
    <w:p w:rsidR="00181EB0" w:rsidRDefault="00181EB0"/>
    <w:sectPr w:rsidR="00181EB0" w:rsidSect="00415AF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FB"/>
    <w:rsid w:val="00181EB0"/>
    <w:rsid w:val="00415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F9CDF-42E7-4CCB-AEE3-36C28580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A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1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58309">
      <w:bodyDiv w:val="1"/>
      <w:marLeft w:val="0"/>
      <w:marRight w:val="0"/>
      <w:marTop w:val="0"/>
      <w:marBottom w:val="0"/>
      <w:divBdr>
        <w:top w:val="none" w:sz="0" w:space="0" w:color="auto"/>
        <w:left w:val="none" w:sz="0" w:space="0" w:color="auto"/>
        <w:bottom w:val="none" w:sz="0" w:space="0" w:color="auto"/>
        <w:right w:val="none" w:sz="0" w:space="0" w:color="auto"/>
      </w:divBdr>
      <w:divsChild>
        <w:div w:id="367604737">
          <w:marLeft w:val="645"/>
          <w:marRight w:val="0"/>
          <w:marTop w:val="0"/>
          <w:marBottom w:val="0"/>
          <w:divBdr>
            <w:top w:val="none" w:sz="0" w:space="0" w:color="auto"/>
            <w:left w:val="none" w:sz="0" w:space="0" w:color="auto"/>
            <w:bottom w:val="none" w:sz="0" w:space="0" w:color="auto"/>
            <w:right w:val="none" w:sz="0" w:space="0" w:color="auto"/>
          </w:divBdr>
        </w:div>
        <w:div w:id="1319532728">
          <w:marLeft w:val="720"/>
          <w:marRight w:val="0"/>
          <w:marTop w:val="0"/>
          <w:marBottom w:val="0"/>
          <w:divBdr>
            <w:top w:val="none" w:sz="0" w:space="0" w:color="auto"/>
            <w:left w:val="none" w:sz="0" w:space="0" w:color="auto"/>
            <w:bottom w:val="none" w:sz="0" w:space="0" w:color="auto"/>
            <w:right w:val="none" w:sz="0" w:space="0" w:color="auto"/>
          </w:divBdr>
        </w:div>
        <w:div w:id="1892766554">
          <w:marLeft w:val="720"/>
          <w:marRight w:val="0"/>
          <w:marTop w:val="0"/>
          <w:marBottom w:val="0"/>
          <w:divBdr>
            <w:top w:val="none" w:sz="0" w:space="0" w:color="auto"/>
            <w:left w:val="none" w:sz="0" w:space="0" w:color="auto"/>
            <w:bottom w:val="none" w:sz="0" w:space="0" w:color="auto"/>
            <w:right w:val="none" w:sz="0" w:space="0" w:color="auto"/>
          </w:divBdr>
        </w:div>
        <w:div w:id="217327231">
          <w:marLeft w:val="720"/>
          <w:marRight w:val="0"/>
          <w:marTop w:val="0"/>
          <w:marBottom w:val="0"/>
          <w:divBdr>
            <w:top w:val="none" w:sz="0" w:space="0" w:color="auto"/>
            <w:left w:val="none" w:sz="0" w:space="0" w:color="auto"/>
            <w:bottom w:val="none" w:sz="0" w:space="0" w:color="auto"/>
            <w:right w:val="none" w:sz="0" w:space="0" w:color="auto"/>
          </w:divBdr>
        </w:div>
        <w:div w:id="18299827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Gibson</dc:creator>
  <cp:keywords/>
  <dc:description/>
  <cp:lastModifiedBy>Adam Gibson</cp:lastModifiedBy>
  <cp:revision>1</cp:revision>
  <dcterms:created xsi:type="dcterms:W3CDTF">2018-05-17T15:13:00Z</dcterms:created>
  <dcterms:modified xsi:type="dcterms:W3CDTF">2018-05-17T15:14:00Z</dcterms:modified>
</cp:coreProperties>
</file>