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81F" w:rsidRDefault="00052647">
      <w:r>
        <w:t>Outdoor Classroom Day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52647" w:rsidTr="00052647">
        <w:tc>
          <w:tcPr>
            <w:tcW w:w="3116" w:type="dxa"/>
          </w:tcPr>
          <w:p w:rsidR="00052647" w:rsidRDefault="00052647">
            <w:r>
              <w:t>Time</w:t>
            </w:r>
          </w:p>
        </w:tc>
        <w:tc>
          <w:tcPr>
            <w:tcW w:w="3117" w:type="dxa"/>
          </w:tcPr>
          <w:p w:rsidR="00052647" w:rsidRDefault="00052647">
            <w:r>
              <w:t>Group One</w:t>
            </w:r>
          </w:p>
        </w:tc>
        <w:tc>
          <w:tcPr>
            <w:tcW w:w="3117" w:type="dxa"/>
          </w:tcPr>
          <w:p w:rsidR="00052647" w:rsidRDefault="00052647">
            <w:r>
              <w:t>Group Two</w:t>
            </w:r>
          </w:p>
        </w:tc>
      </w:tr>
      <w:tr w:rsidR="00052647" w:rsidTr="00B16D3F">
        <w:tc>
          <w:tcPr>
            <w:tcW w:w="3116" w:type="dxa"/>
          </w:tcPr>
          <w:p w:rsidR="00052647" w:rsidRDefault="00052647">
            <w:r>
              <w:t>8:50-9:30</w:t>
            </w:r>
          </w:p>
        </w:tc>
        <w:tc>
          <w:tcPr>
            <w:tcW w:w="6234" w:type="dxa"/>
            <w:gridSpan w:val="2"/>
          </w:tcPr>
          <w:p w:rsidR="00052647" w:rsidRDefault="00052647">
            <w:r>
              <w:t>Morning Routine-Agendas, snacks, attendance, read aloud</w:t>
            </w:r>
          </w:p>
        </w:tc>
      </w:tr>
      <w:tr w:rsidR="00052647" w:rsidTr="00052647">
        <w:tc>
          <w:tcPr>
            <w:tcW w:w="3116" w:type="dxa"/>
          </w:tcPr>
          <w:p w:rsidR="00052647" w:rsidRDefault="00052647">
            <w:r>
              <w:t>9:30</w:t>
            </w:r>
          </w:p>
          <w:p w:rsidR="009E5000" w:rsidRDefault="009E5000"/>
          <w:p w:rsidR="009E5000" w:rsidRPr="00595135" w:rsidRDefault="009E5000">
            <w:pPr>
              <w:rPr>
                <w:b/>
              </w:rPr>
            </w:pPr>
            <w:r w:rsidRPr="00595135">
              <w:rPr>
                <w:b/>
              </w:rPr>
              <w:t xml:space="preserve">Location:  </w:t>
            </w:r>
            <w:proofErr w:type="spellStart"/>
            <w:r w:rsidRPr="00595135">
              <w:rPr>
                <w:b/>
              </w:rPr>
              <w:t>Flesherton</w:t>
            </w:r>
            <w:proofErr w:type="spellEnd"/>
            <w:r w:rsidRPr="00595135">
              <w:rPr>
                <w:b/>
              </w:rPr>
              <w:t xml:space="preserve"> Hills by the pavilion and the picnic tables in the school yard</w:t>
            </w:r>
          </w:p>
        </w:tc>
        <w:tc>
          <w:tcPr>
            <w:tcW w:w="3117" w:type="dxa"/>
          </w:tcPr>
          <w:p w:rsidR="00052647" w:rsidRDefault="00052647">
            <w:r>
              <w:t>Beads-wooden beads with the group animal stamp on them</w:t>
            </w:r>
          </w:p>
          <w:p w:rsidR="00052647" w:rsidRDefault="00052647">
            <w:r>
              <w:t>Shadow drawings-plastic animals, paper and pencils</w:t>
            </w:r>
          </w:p>
          <w:p w:rsidR="00996ADF" w:rsidRDefault="00996ADF">
            <w:r>
              <w:t>Materials:  paper, pencil, animals, beads, stamps</w:t>
            </w:r>
          </w:p>
        </w:tc>
        <w:tc>
          <w:tcPr>
            <w:tcW w:w="3117" w:type="dxa"/>
          </w:tcPr>
          <w:p w:rsidR="00052647" w:rsidRDefault="00052647">
            <w:r>
              <w:t>Chipmunk habitat-build a chipmunk habitat, collect a food storage for the winter, build a look out for the chipmunks</w:t>
            </w:r>
          </w:p>
          <w:p w:rsidR="00996ADF" w:rsidRDefault="00996ADF">
            <w:r>
              <w:t>Materials:  chipmunk book, cardboards tubes, blanket</w:t>
            </w:r>
          </w:p>
        </w:tc>
      </w:tr>
      <w:tr w:rsidR="00052647" w:rsidTr="00052647">
        <w:tc>
          <w:tcPr>
            <w:tcW w:w="3116" w:type="dxa"/>
          </w:tcPr>
          <w:p w:rsidR="00052647" w:rsidRDefault="00052647">
            <w:r>
              <w:t>10:00</w:t>
            </w:r>
          </w:p>
        </w:tc>
        <w:tc>
          <w:tcPr>
            <w:tcW w:w="3117" w:type="dxa"/>
          </w:tcPr>
          <w:p w:rsidR="00052647" w:rsidRDefault="00052647">
            <w:r>
              <w:t>Chipmunk habitat</w:t>
            </w:r>
          </w:p>
        </w:tc>
        <w:tc>
          <w:tcPr>
            <w:tcW w:w="3117" w:type="dxa"/>
          </w:tcPr>
          <w:p w:rsidR="00052647" w:rsidRDefault="00052647">
            <w:r>
              <w:t>Beads/Shadow Drawings</w:t>
            </w:r>
          </w:p>
        </w:tc>
      </w:tr>
      <w:tr w:rsidR="00052647" w:rsidTr="00052647">
        <w:tc>
          <w:tcPr>
            <w:tcW w:w="3116" w:type="dxa"/>
          </w:tcPr>
          <w:p w:rsidR="00052647" w:rsidRDefault="00052647">
            <w:r>
              <w:t>Recess</w:t>
            </w:r>
          </w:p>
        </w:tc>
        <w:tc>
          <w:tcPr>
            <w:tcW w:w="3117" w:type="dxa"/>
          </w:tcPr>
          <w:p w:rsidR="00052647" w:rsidRDefault="00052647">
            <w:r>
              <w:t>Join the school for recess</w:t>
            </w:r>
          </w:p>
        </w:tc>
        <w:tc>
          <w:tcPr>
            <w:tcW w:w="3117" w:type="dxa"/>
          </w:tcPr>
          <w:p w:rsidR="00052647" w:rsidRDefault="00052647"/>
        </w:tc>
      </w:tr>
      <w:tr w:rsidR="00052647" w:rsidTr="00BA09A4">
        <w:tc>
          <w:tcPr>
            <w:tcW w:w="3116" w:type="dxa"/>
          </w:tcPr>
          <w:p w:rsidR="00052647" w:rsidRDefault="00052647">
            <w:r>
              <w:t>Lunch 11:10-11:30</w:t>
            </w:r>
          </w:p>
        </w:tc>
        <w:tc>
          <w:tcPr>
            <w:tcW w:w="6234" w:type="dxa"/>
            <w:gridSpan w:val="2"/>
          </w:tcPr>
          <w:p w:rsidR="00052647" w:rsidRDefault="00052647">
            <w:r>
              <w:t>Picnic lunch as a class at the picnic tables</w:t>
            </w:r>
          </w:p>
        </w:tc>
      </w:tr>
      <w:tr w:rsidR="00996ADF" w:rsidTr="00933003">
        <w:tc>
          <w:tcPr>
            <w:tcW w:w="3116" w:type="dxa"/>
          </w:tcPr>
          <w:p w:rsidR="00996ADF" w:rsidRDefault="00996ADF">
            <w:r>
              <w:t>11:30</w:t>
            </w:r>
          </w:p>
          <w:p w:rsidR="009E5000" w:rsidRDefault="009E5000"/>
          <w:p w:rsidR="009E5000" w:rsidRDefault="009E5000"/>
          <w:p w:rsidR="009E5000" w:rsidRDefault="009E5000"/>
          <w:p w:rsidR="009E5000" w:rsidRPr="00595135" w:rsidRDefault="009E5000">
            <w:pPr>
              <w:rPr>
                <w:b/>
              </w:rPr>
            </w:pPr>
            <w:r w:rsidRPr="00595135">
              <w:rPr>
                <w:b/>
              </w:rPr>
              <w:t>Location:  Kindergarten tarmac</w:t>
            </w:r>
          </w:p>
        </w:tc>
        <w:tc>
          <w:tcPr>
            <w:tcW w:w="6234" w:type="dxa"/>
            <w:gridSpan w:val="2"/>
          </w:tcPr>
          <w:p w:rsidR="00996ADF" w:rsidRDefault="00996ADF">
            <w:r>
              <w:t>Number Line (gather materials from nature to make a number line).  Use the number snake painted on the pavement or chalk to make their own number lines</w:t>
            </w:r>
          </w:p>
          <w:p w:rsidR="00996ADF" w:rsidRDefault="00996ADF">
            <w:r>
              <w:t>Materials: Chalk</w:t>
            </w:r>
          </w:p>
          <w:p w:rsidR="00996ADF" w:rsidRDefault="00996ADF"/>
          <w:p w:rsidR="00996ADF" w:rsidRDefault="00996ADF">
            <w:r>
              <w:t xml:space="preserve">Mandalas: 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mandala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is a complex abstract design that is usually circular in form. In fact, "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mandala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" is a Sanskrit word that means "circle". 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Mandalas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 generally have one identifiable center point, from which emanates an array of symbols, shapes and forms.</w:t>
            </w:r>
          </w:p>
          <w:p w:rsidR="00996ADF" w:rsidRDefault="00996ADF"/>
          <w:p w:rsidR="00996ADF" w:rsidRDefault="00996ADF">
            <w:r>
              <w:t>Materials:  pictures of mandalas</w:t>
            </w:r>
          </w:p>
        </w:tc>
      </w:tr>
      <w:tr w:rsidR="00052647" w:rsidTr="00052647">
        <w:tc>
          <w:tcPr>
            <w:tcW w:w="3116" w:type="dxa"/>
          </w:tcPr>
          <w:p w:rsidR="00052647" w:rsidRPr="00595135" w:rsidRDefault="009E5000">
            <w:pPr>
              <w:rPr>
                <w:b/>
              </w:rPr>
            </w:pPr>
            <w:r w:rsidRPr="00595135">
              <w:rPr>
                <w:b/>
              </w:rPr>
              <w:t xml:space="preserve">Location:  </w:t>
            </w:r>
            <w:proofErr w:type="spellStart"/>
            <w:r w:rsidRPr="00595135">
              <w:rPr>
                <w:b/>
              </w:rPr>
              <w:t>Flesherton</w:t>
            </w:r>
            <w:proofErr w:type="spellEnd"/>
            <w:r w:rsidRPr="00595135">
              <w:rPr>
                <w:b/>
              </w:rPr>
              <w:t xml:space="preserve"> hills, over the bridge before the pond</w:t>
            </w:r>
          </w:p>
        </w:tc>
        <w:tc>
          <w:tcPr>
            <w:tcW w:w="3117" w:type="dxa"/>
          </w:tcPr>
          <w:p w:rsidR="00052647" w:rsidRDefault="00996ADF">
            <w:r>
              <w:t>Dandelion Bubbles</w:t>
            </w:r>
            <w:r w:rsidR="009E5000">
              <w:t>:  they have a hollow stem like a straw.   Cut off the top and the bottom and then dip into the bubble mixture and then blow gently through the stem</w:t>
            </w:r>
          </w:p>
        </w:tc>
        <w:tc>
          <w:tcPr>
            <w:tcW w:w="3117" w:type="dxa"/>
          </w:tcPr>
          <w:p w:rsidR="00052647" w:rsidRDefault="00996ADF">
            <w:r>
              <w:t>Rock Balancing</w:t>
            </w:r>
            <w:r w:rsidR="009E5000">
              <w:t>:  find a collection of rocks and see how you can build a tower</w:t>
            </w:r>
          </w:p>
        </w:tc>
      </w:tr>
      <w:tr w:rsidR="00996ADF" w:rsidTr="00052647">
        <w:tc>
          <w:tcPr>
            <w:tcW w:w="3116" w:type="dxa"/>
          </w:tcPr>
          <w:p w:rsidR="00996ADF" w:rsidRDefault="00996ADF"/>
        </w:tc>
        <w:tc>
          <w:tcPr>
            <w:tcW w:w="3117" w:type="dxa"/>
          </w:tcPr>
          <w:p w:rsidR="00996ADF" w:rsidRDefault="00996ADF">
            <w:r>
              <w:t>Rock Balancing</w:t>
            </w:r>
          </w:p>
        </w:tc>
        <w:tc>
          <w:tcPr>
            <w:tcW w:w="3117" w:type="dxa"/>
          </w:tcPr>
          <w:p w:rsidR="00996ADF" w:rsidRDefault="009E5000">
            <w:r>
              <w:t>Dandelion Rocks</w:t>
            </w:r>
          </w:p>
        </w:tc>
      </w:tr>
      <w:tr w:rsidR="009E5000" w:rsidTr="00CF0BC2">
        <w:tc>
          <w:tcPr>
            <w:tcW w:w="3116" w:type="dxa"/>
          </w:tcPr>
          <w:p w:rsidR="009E5000" w:rsidRDefault="009E5000">
            <w:r>
              <w:t>Recess</w:t>
            </w:r>
          </w:p>
        </w:tc>
        <w:tc>
          <w:tcPr>
            <w:tcW w:w="6234" w:type="dxa"/>
            <w:gridSpan w:val="2"/>
          </w:tcPr>
          <w:p w:rsidR="009E5000" w:rsidRDefault="009E5000">
            <w:r>
              <w:t>Join the school for recess</w:t>
            </w:r>
          </w:p>
        </w:tc>
      </w:tr>
      <w:tr w:rsidR="009E5000" w:rsidTr="00052647">
        <w:tc>
          <w:tcPr>
            <w:tcW w:w="3116" w:type="dxa"/>
          </w:tcPr>
          <w:p w:rsidR="009E5000" w:rsidRDefault="009E5000">
            <w:r>
              <w:t>Lunch</w:t>
            </w:r>
          </w:p>
        </w:tc>
        <w:tc>
          <w:tcPr>
            <w:tcW w:w="3117" w:type="dxa"/>
          </w:tcPr>
          <w:p w:rsidR="009E5000" w:rsidRDefault="009E5000"/>
        </w:tc>
        <w:tc>
          <w:tcPr>
            <w:tcW w:w="3117" w:type="dxa"/>
          </w:tcPr>
          <w:p w:rsidR="009E5000" w:rsidRDefault="009E5000"/>
        </w:tc>
      </w:tr>
      <w:tr w:rsidR="009E5000" w:rsidTr="00D11C9A">
        <w:tc>
          <w:tcPr>
            <w:tcW w:w="3116" w:type="dxa"/>
          </w:tcPr>
          <w:p w:rsidR="009E5000" w:rsidRDefault="009E5000">
            <w:r>
              <w:t>Hike in the Forest</w:t>
            </w:r>
          </w:p>
        </w:tc>
        <w:tc>
          <w:tcPr>
            <w:tcW w:w="6234" w:type="dxa"/>
            <w:gridSpan w:val="2"/>
          </w:tcPr>
          <w:p w:rsidR="009E5000" w:rsidRDefault="009E5000">
            <w:r>
              <w:t>Parent join us for a hike in the forest:  Students are given a clip board and a nature scavenger hunt.</w:t>
            </w:r>
          </w:p>
          <w:p w:rsidR="00580899" w:rsidRDefault="00580899"/>
          <w:p w:rsidR="00580899" w:rsidRDefault="00580899">
            <w:r>
              <w:t>Students will also carry their Kindness rock to hide somewhere in the forest to share joy with the next person who finds it</w:t>
            </w:r>
          </w:p>
          <w:p w:rsidR="009E5000" w:rsidRDefault="009E5000"/>
          <w:p w:rsidR="009E5000" w:rsidRDefault="009E5000">
            <w:r>
              <w:t>When we all return to the school we have a popsicle break</w:t>
            </w:r>
          </w:p>
        </w:tc>
      </w:tr>
      <w:tr w:rsidR="009E5000" w:rsidTr="002258D4">
        <w:tc>
          <w:tcPr>
            <w:tcW w:w="3116" w:type="dxa"/>
          </w:tcPr>
          <w:p w:rsidR="009E5000" w:rsidRDefault="009E5000">
            <w:r>
              <w:t>Bonus Material</w:t>
            </w:r>
          </w:p>
          <w:p w:rsidR="009E5000" w:rsidRDefault="009E5000"/>
          <w:p w:rsidR="009E5000" w:rsidRDefault="009E5000">
            <w:r>
              <w:t xml:space="preserve">Location:   Open Field where </w:t>
            </w:r>
            <w:proofErr w:type="spellStart"/>
            <w:r>
              <w:t>Flesherton</w:t>
            </w:r>
            <w:proofErr w:type="spellEnd"/>
            <w:r>
              <w:t xml:space="preserve"> Hills is</w:t>
            </w:r>
          </w:p>
        </w:tc>
        <w:tc>
          <w:tcPr>
            <w:tcW w:w="6234" w:type="dxa"/>
            <w:gridSpan w:val="2"/>
          </w:tcPr>
          <w:p w:rsidR="009E5000" w:rsidRDefault="009E5000">
            <w:r>
              <w:t>Deer/Predator</w:t>
            </w:r>
          </w:p>
          <w:p w:rsidR="009E5000" w:rsidRDefault="009E5000"/>
          <w:p w:rsidR="009E5000" w:rsidRDefault="009E5000">
            <w:r>
              <w:t>Teach the students what a deer does when they are scared</w:t>
            </w:r>
          </w:p>
          <w:p w:rsidR="009E5000" w:rsidRDefault="009E5000" w:rsidP="009E5000">
            <w:pPr>
              <w:pStyle w:val="ListParagraph"/>
              <w:numPr>
                <w:ilvl w:val="0"/>
                <w:numId w:val="1"/>
              </w:numPr>
            </w:pPr>
            <w:r>
              <w:t>Freeze</w:t>
            </w:r>
          </w:p>
          <w:p w:rsidR="009E5000" w:rsidRDefault="009E5000" w:rsidP="009E5000">
            <w:pPr>
              <w:pStyle w:val="ListParagraph"/>
              <w:numPr>
                <w:ilvl w:val="0"/>
                <w:numId w:val="1"/>
              </w:numPr>
            </w:pPr>
            <w:r>
              <w:t>Stomp their foot and snort</w:t>
            </w:r>
          </w:p>
          <w:p w:rsidR="009E5000" w:rsidRDefault="009E5000" w:rsidP="009E5000">
            <w:pPr>
              <w:pStyle w:val="ListParagraph"/>
              <w:numPr>
                <w:ilvl w:val="0"/>
                <w:numId w:val="1"/>
              </w:numPr>
            </w:pPr>
            <w:r>
              <w:t>Shake their white tail</w:t>
            </w:r>
          </w:p>
          <w:p w:rsidR="009E5000" w:rsidRDefault="009E5000" w:rsidP="009E5000">
            <w:r>
              <w:lastRenderedPageBreak/>
              <w:t>Mrs. Mann and Mrs. Knight can be the wolf or coyote and any time they see us coming they need to do one of these strategies to protect themselves.</w:t>
            </w:r>
          </w:p>
          <w:p w:rsidR="009E5000" w:rsidRDefault="009E5000" w:rsidP="009E5000"/>
          <w:p w:rsidR="009E5000" w:rsidRDefault="009E5000">
            <w:r>
              <w:t>Give the students a destination that they have to make it to</w:t>
            </w:r>
          </w:p>
        </w:tc>
      </w:tr>
    </w:tbl>
    <w:p w:rsidR="00052647" w:rsidRDefault="00052647">
      <w:bookmarkStart w:id="0" w:name="_GoBack"/>
      <w:bookmarkEnd w:id="0"/>
    </w:p>
    <w:sectPr w:rsidR="00052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9370CD"/>
    <w:multiLevelType w:val="hybridMultilevel"/>
    <w:tmpl w:val="25C09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47"/>
    <w:rsid w:val="00052647"/>
    <w:rsid w:val="000C3D92"/>
    <w:rsid w:val="00580899"/>
    <w:rsid w:val="00595135"/>
    <w:rsid w:val="00996ADF"/>
    <w:rsid w:val="009A775B"/>
    <w:rsid w:val="009E5000"/>
    <w:rsid w:val="00AA38A2"/>
    <w:rsid w:val="00BA481F"/>
    <w:rsid w:val="00E2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F3A9D8-CD62-4338-A3B0-D9E5065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0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3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Bluewater District School Board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Knight</dc:creator>
  <cp:keywords/>
  <dc:description/>
  <cp:lastModifiedBy>Nancy Knight</cp:lastModifiedBy>
  <cp:revision>2</cp:revision>
  <cp:lastPrinted>2018-05-16T19:56:00Z</cp:lastPrinted>
  <dcterms:created xsi:type="dcterms:W3CDTF">2018-05-29T16:01:00Z</dcterms:created>
  <dcterms:modified xsi:type="dcterms:W3CDTF">2018-05-29T16:01:00Z</dcterms:modified>
</cp:coreProperties>
</file>