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VLE-Virtual Learning Environment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Parent Survey</w:t>
      </w:r>
    </w:p>
    <w:p w:rsidR="00000000" w:rsidDel="00000000" w:rsidP="00000000" w:rsidRDefault="00000000" w:rsidRPr="00000000" w14:paraId="00000001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Thank you so much for all of your support with the VLE this year. It has been a learning adventure for all of us. We are asking for your input/thoughts on a few things to help us improve upon this experience.</w:t>
      </w:r>
    </w:p>
    <w:p w:rsidR="00000000" w:rsidDel="00000000" w:rsidP="00000000" w:rsidRDefault="00000000" w:rsidRPr="00000000" w14:paraId="00000003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Were you able to access the VLE?</w:t>
      </w:r>
      <w:r w:rsidDel="00000000" w:rsidR="00000000" w:rsidRPr="00000000">
        <w:rPr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Yes</w:t>
        <w:tab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What type of device were you using to access the VLE?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Computer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iPad or tablet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Mobile Phone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Did you sign up for notifications?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No,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 would like to know more about this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Was the VLE easy to access?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How often did you access the VLE?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Daily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Weekly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Monthly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Did not access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Were you able to see images and view videos?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What parts of the VLE were valuable to you? (Click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News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Calend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Portfolio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Curriculum Resources - Main Landing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Did your child add to their portfolio from home?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</w:t>
      </w:r>
      <w:r w:rsidDel="00000000" w:rsidR="00000000" w:rsidRPr="00000000">
        <w:rPr>
          <w:sz w:val="20"/>
          <w:szCs w:val="20"/>
          <w:rtl w:val="0"/>
        </w:rPr>
        <w:t xml:space="preserve">o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Was your child excited to share their classroom experiences and work with you using the VLE?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How has the VLE helped you see your child and their learning this year?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….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you have any other comments for us that might help us improve this tool for next year?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Would you be interested in attending a parent night next fall to learn more about the VLE?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Yes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Maybe</w:t>
      </w:r>
    </w:p>
    <w:p w:rsidR="00000000" w:rsidDel="00000000" w:rsidP="00000000" w:rsidRDefault="00000000" w:rsidRPr="00000000" w14:paraId="0000002D">
      <w:pPr>
        <w:contextualSpacing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080" w:top="108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