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7D398" w14:textId="77777777" w:rsidR="00993905" w:rsidRDefault="00993905">
      <w:pPr>
        <w:jc w:val="center"/>
        <w:rPr>
          <w:rFonts w:ascii="Arial" w:hAnsi="Arial" w:cs="Arial"/>
          <w:sz w:val="28"/>
          <w:szCs w:val="28"/>
          <w:lang w:val="en-GB"/>
        </w:rPr>
      </w:pPr>
      <w:bookmarkStart w:id="0" w:name="_GoBack"/>
      <w:bookmarkEnd w:id="0"/>
    </w:p>
    <w:p w14:paraId="1738ABEF" w14:textId="52DB6571" w:rsidR="00993905" w:rsidRPr="006733C8" w:rsidRDefault="00295A0E" w:rsidP="006733C8">
      <w:pPr>
        <w:shd w:val="clear" w:color="auto" w:fill="000000" w:themeFill="text1"/>
        <w:jc w:val="center"/>
        <w:rPr>
          <w:rFonts w:ascii="Comic Sans MS" w:hAnsi="Comic Sans MS" w:cs="Arial"/>
          <w:sz w:val="28"/>
          <w:szCs w:val="28"/>
          <w:lang w:val="en-GB"/>
        </w:rPr>
      </w:pPr>
      <w:r>
        <w:rPr>
          <w:rFonts w:ascii="Comic Sans MS" w:hAnsi="Comic Sans MS" w:cs="Arial"/>
          <w:sz w:val="28"/>
          <w:szCs w:val="28"/>
          <w:lang w:val="en-GB"/>
        </w:rPr>
        <w:t>The Blanket Exercise</w:t>
      </w:r>
    </w:p>
    <w:p w14:paraId="3D18C2DD" w14:textId="3BBD65B9" w:rsidR="006733C8" w:rsidRDefault="00A234B5">
      <w:pPr>
        <w:rPr>
          <w:rFonts w:ascii="Comic Sans MS" w:hAnsi="Comic Sans MS" w:cs="Arial"/>
          <w:lang w:val="en-GB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34916285" wp14:editId="43141F3F">
            <wp:simplePos x="0" y="0"/>
            <wp:positionH relativeFrom="margin">
              <wp:align>right</wp:align>
            </wp:positionH>
            <wp:positionV relativeFrom="paragraph">
              <wp:posOffset>149225</wp:posOffset>
            </wp:positionV>
            <wp:extent cx="306705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466" y="21323"/>
                <wp:lineTo x="21466" y="0"/>
                <wp:lineTo x="0" y="0"/>
              </wp:wrapPolygon>
            </wp:wrapThrough>
            <wp:docPr id="2" name="Picture 2" descr="Image result for blanket exerc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lanket exerci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10AE7C" w14:textId="1885DF39" w:rsidR="006733C8" w:rsidRDefault="006733C8" w:rsidP="006733C8">
      <w:pPr>
        <w:rPr>
          <w:rFonts w:ascii="Comic Sans MS" w:hAnsi="Comic Sans MS" w:cs="Comic Sans MS"/>
          <w:lang w:val="en-CA"/>
        </w:rPr>
      </w:pPr>
      <w:r w:rsidRPr="00FB60F6">
        <w:rPr>
          <w:shd w:val="clear" w:color="auto" w:fill="000000" w:themeFill="text1"/>
          <w:lang w:val="en-CA"/>
        </w:rPr>
        <w:fldChar w:fldCharType="begin"/>
      </w:r>
      <w:r w:rsidRPr="00FB60F6">
        <w:rPr>
          <w:shd w:val="clear" w:color="auto" w:fill="000000" w:themeFill="text1"/>
          <w:lang w:val="en-CA"/>
        </w:rPr>
        <w:instrText xml:space="preserve"> SEQ CHAPTER \h \r 1</w:instrText>
      </w:r>
      <w:r w:rsidRPr="00FB60F6">
        <w:rPr>
          <w:shd w:val="clear" w:color="auto" w:fill="000000" w:themeFill="text1"/>
          <w:lang w:val="en-CA"/>
        </w:rPr>
        <w:fldChar w:fldCharType="end"/>
      </w:r>
      <w:r w:rsidRPr="00FB60F6">
        <w:rPr>
          <w:rFonts w:ascii="Comic Sans MS" w:hAnsi="Comic Sans MS" w:cs="Comic Sans MS"/>
          <w:shd w:val="clear" w:color="auto" w:fill="000000" w:themeFill="text1"/>
          <w:lang w:val="en-CA"/>
        </w:rPr>
        <w:t>Part One:</w:t>
      </w:r>
      <w:r>
        <w:rPr>
          <w:rFonts w:ascii="Comic Sans MS" w:hAnsi="Comic Sans MS" w:cs="Comic Sans MS"/>
          <w:lang w:val="en-CA"/>
        </w:rPr>
        <w:t xml:space="preserve">  </w:t>
      </w:r>
      <w:r w:rsidR="00CC0B7A">
        <w:rPr>
          <w:rFonts w:ascii="Comic Sans MS" w:hAnsi="Comic Sans MS" w:cs="Comic Sans MS"/>
          <w:lang w:val="en-CA"/>
        </w:rPr>
        <w:t>The Blanket exercise will help you to understand the historical and contemporary relationship between Indigenous and non-Indigenous peoples in Canada.</w:t>
      </w:r>
      <w:r w:rsidR="00405020">
        <w:rPr>
          <w:rFonts w:ascii="Comic Sans MS" w:hAnsi="Comic Sans MS" w:cs="Comic Sans MS"/>
          <w:lang w:val="en-CA"/>
        </w:rPr>
        <w:t xml:space="preserve"> </w:t>
      </w:r>
      <w:r w:rsidR="00CC0B7A">
        <w:rPr>
          <w:rFonts w:ascii="Comic Sans MS" w:hAnsi="Comic Sans MS" w:cs="Comic Sans MS"/>
          <w:lang w:val="en-CA"/>
        </w:rPr>
        <w:t>It is important that you actively participate in the activity.</w:t>
      </w:r>
      <w:r>
        <w:rPr>
          <w:rFonts w:ascii="Comic Sans MS" w:hAnsi="Comic Sans MS" w:cs="Comic Sans MS"/>
          <w:lang w:val="en-CA"/>
        </w:rPr>
        <w:t xml:space="preserve"> </w:t>
      </w:r>
    </w:p>
    <w:p w14:paraId="7428BBE0" w14:textId="14F451F5" w:rsidR="00993905" w:rsidRDefault="00993905">
      <w:pPr>
        <w:rPr>
          <w:rFonts w:ascii="Comic Sans MS" w:hAnsi="Comic Sans MS" w:cs="Arial"/>
          <w:lang w:val="en-CA"/>
        </w:rPr>
      </w:pPr>
    </w:p>
    <w:p w14:paraId="03B1639F" w14:textId="336782EB" w:rsidR="00405020" w:rsidRDefault="00AD3EAE" w:rsidP="006733C8">
      <w:pPr>
        <w:rPr>
          <w:rFonts w:ascii="Comic Sans MS" w:hAnsi="Comic Sans MS" w:cs="Comic Sans MS"/>
          <w:lang w:val="en-CA"/>
        </w:rPr>
      </w:pPr>
      <w:r w:rsidRPr="00AD3EAE">
        <w:rPr>
          <w:rFonts w:ascii="Comic Sans MS" w:hAnsi="Comic Sans MS" w:cs="Arial"/>
          <w:shd w:val="clear" w:color="auto" w:fill="000000" w:themeFill="text1"/>
          <w:lang w:val="en-CA"/>
        </w:rPr>
        <w:t>Part Two</w:t>
      </w:r>
      <w:r>
        <w:rPr>
          <w:rFonts w:ascii="Comic Sans MS" w:hAnsi="Comic Sans MS" w:cs="Arial"/>
          <w:shd w:val="clear" w:color="auto" w:fill="000000" w:themeFill="text1"/>
          <w:lang w:val="en-CA"/>
        </w:rPr>
        <w:t>:</w:t>
      </w:r>
      <w:r>
        <w:rPr>
          <w:rFonts w:ascii="Comic Sans MS" w:hAnsi="Comic Sans MS" w:cs="Arial"/>
          <w:lang w:val="en-CA"/>
        </w:rPr>
        <w:t xml:space="preserve">  </w:t>
      </w:r>
      <w:r w:rsidR="006733C8">
        <w:rPr>
          <w:rFonts w:ascii="Comic Sans MS" w:hAnsi="Comic Sans MS" w:cs="Comic Sans MS"/>
          <w:lang w:val="en-CA"/>
        </w:rPr>
        <w:t>A</w:t>
      </w:r>
      <w:r w:rsidR="006733C8" w:rsidRPr="00FB60F6">
        <w:rPr>
          <w:rFonts w:ascii="Comic Sans MS" w:hAnsi="Comic Sans MS" w:cs="Comic Sans MS"/>
          <w:lang w:val="en-CA"/>
        </w:rPr>
        <w:t xml:space="preserve">fter </w:t>
      </w:r>
      <w:r w:rsidR="00295A0E">
        <w:rPr>
          <w:rFonts w:ascii="Comic Sans MS" w:hAnsi="Comic Sans MS" w:cs="Comic Sans MS"/>
          <w:lang w:val="en-CA"/>
        </w:rPr>
        <w:t>participating in the Blanket Exercise</w:t>
      </w:r>
      <w:r>
        <w:rPr>
          <w:rFonts w:ascii="Comic Sans MS" w:hAnsi="Comic Sans MS" w:cs="Comic Sans MS"/>
          <w:lang w:val="en-CA"/>
        </w:rPr>
        <w:t>,</w:t>
      </w:r>
      <w:r w:rsidR="006733C8">
        <w:rPr>
          <w:rFonts w:ascii="Comic Sans MS" w:hAnsi="Comic Sans MS" w:cs="Comic Sans MS"/>
          <w:lang w:val="en-CA"/>
        </w:rPr>
        <w:t xml:space="preserve"> </w:t>
      </w:r>
      <w:r w:rsidR="00295A0E">
        <w:rPr>
          <w:rFonts w:ascii="Comic Sans MS" w:hAnsi="Comic Sans MS" w:cs="Comic Sans MS"/>
          <w:lang w:val="en-CA"/>
        </w:rPr>
        <w:t>in one page,</w:t>
      </w:r>
      <w:r w:rsidR="00EA7200">
        <w:rPr>
          <w:rFonts w:ascii="Comic Sans MS" w:hAnsi="Comic Sans MS" w:cs="Comic Sans MS"/>
          <w:lang w:val="en-CA"/>
        </w:rPr>
        <w:t xml:space="preserve"> </w:t>
      </w:r>
      <w:r w:rsidR="006733C8">
        <w:rPr>
          <w:rFonts w:ascii="Comic Sans MS" w:hAnsi="Comic Sans MS" w:cs="Comic Sans MS"/>
          <w:lang w:val="en-CA"/>
        </w:rPr>
        <w:t xml:space="preserve">reflect on the </w:t>
      </w:r>
      <w:r w:rsidR="00A234B5">
        <w:rPr>
          <w:rFonts w:ascii="Comic Sans MS" w:hAnsi="Comic Sans MS" w:cs="Comic Sans MS"/>
          <w:lang w:val="en-CA"/>
        </w:rPr>
        <w:t xml:space="preserve">exercise and your learning.  Please include the </w:t>
      </w:r>
      <w:r w:rsidR="006733C8">
        <w:rPr>
          <w:rFonts w:ascii="Comic Sans MS" w:hAnsi="Comic Sans MS" w:cs="Comic Sans MS"/>
          <w:lang w:val="en-CA"/>
        </w:rPr>
        <w:t>following</w:t>
      </w:r>
      <w:r w:rsidR="00A234B5">
        <w:rPr>
          <w:rFonts w:ascii="Comic Sans MS" w:hAnsi="Comic Sans MS" w:cs="Comic Sans MS"/>
          <w:lang w:val="en-CA"/>
        </w:rPr>
        <w:t>:</w:t>
      </w:r>
    </w:p>
    <w:p w14:paraId="07723C4B" w14:textId="737F0206" w:rsidR="006733C8" w:rsidRPr="00B96925" w:rsidRDefault="00A234B5" w:rsidP="00405020">
      <w:pPr>
        <w:pStyle w:val="ListParagraph"/>
        <w:numPr>
          <w:ilvl w:val="0"/>
          <w:numId w:val="2"/>
        </w:numPr>
        <w:rPr>
          <w:rFonts w:ascii="Comic Sans MS" w:hAnsi="Comic Sans MS" w:cs="Comic Sans MS"/>
          <w:sz w:val="24"/>
          <w:szCs w:val="24"/>
          <w:lang w:val="en-CA"/>
        </w:rPr>
      </w:pPr>
      <w:r w:rsidRPr="00B96925">
        <w:rPr>
          <w:rFonts w:ascii="Comic Sans MS" w:hAnsi="Comic Sans MS" w:cs="Arial"/>
          <w:sz w:val="24"/>
          <w:szCs w:val="24"/>
          <w:lang w:val="en-CA"/>
        </w:rPr>
        <w:t xml:space="preserve">description of </w:t>
      </w:r>
      <w:r w:rsidR="00405020" w:rsidRPr="00B96925">
        <w:rPr>
          <w:rFonts w:ascii="Comic Sans MS" w:hAnsi="Comic Sans MS" w:cs="Arial"/>
          <w:sz w:val="24"/>
          <w:szCs w:val="24"/>
          <w:lang w:val="en-CA"/>
        </w:rPr>
        <w:t>the role you played in the activity</w:t>
      </w:r>
    </w:p>
    <w:p w14:paraId="2DA6892D" w14:textId="5005C77A" w:rsidR="00405020" w:rsidRPr="00DC611C" w:rsidRDefault="00A234B5" w:rsidP="00405020">
      <w:pPr>
        <w:pStyle w:val="ListParagraph"/>
        <w:numPr>
          <w:ilvl w:val="0"/>
          <w:numId w:val="2"/>
        </w:numPr>
        <w:rPr>
          <w:rFonts w:ascii="Comic Sans MS" w:hAnsi="Comic Sans MS" w:cs="Comic Sans MS"/>
          <w:sz w:val="24"/>
          <w:szCs w:val="24"/>
          <w:lang w:val="en-CA"/>
        </w:rPr>
      </w:pPr>
      <w:r w:rsidRPr="00B96925">
        <w:rPr>
          <w:rFonts w:ascii="Comic Sans MS" w:hAnsi="Comic Sans MS" w:cs="Arial"/>
          <w:sz w:val="24"/>
          <w:szCs w:val="24"/>
          <w:lang w:val="en-CA"/>
        </w:rPr>
        <w:t>h</w:t>
      </w:r>
      <w:r w:rsidR="00405020" w:rsidRPr="00B96925">
        <w:rPr>
          <w:rFonts w:ascii="Comic Sans MS" w:hAnsi="Comic Sans MS" w:cs="Arial"/>
          <w:sz w:val="24"/>
          <w:szCs w:val="24"/>
          <w:lang w:val="en-CA"/>
        </w:rPr>
        <w:t>ow did you feel during the activity</w:t>
      </w:r>
    </w:p>
    <w:p w14:paraId="08C2819E" w14:textId="4ACA2DC1" w:rsidR="00DC611C" w:rsidRPr="00DC611C" w:rsidRDefault="00DC611C" w:rsidP="00DC611C">
      <w:pPr>
        <w:pStyle w:val="ListParagraph"/>
        <w:numPr>
          <w:ilvl w:val="0"/>
          <w:numId w:val="2"/>
        </w:numPr>
        <w:rPr>
          <w:rFonts w:ascii="Comic Sans MS" w:hAnsi="Comic Sans MS" w:cs="Comic Sans MS"/>
          <w:sz w:val="24"/>
          <w:szCs w:val="24"/>
          <w:lang w:val="en-CA"/>
        </w:rPr>
      </w:pPr>
      <w:r>
        <w:rPr>
          <w:rFonts w:ascii="Comic Sans MS" w:hAnsi="Comic Sans MS" w:cs="Comic Sans MS"/>
          <w:sz w:val="24"/>
          <w:szCs w:val="24"/>
          <w:lang w:val="en-CA"/>
        </w:rPr>
        <w:t xml:space="preserve">what was the most important concept you learned about </w:t>
      </w:r>
      <w:r w:rsidRPr="00B96925">
        <w:rPr>
          <w:rFonts w:ascii="Comic Sans MS" w:hAnsi="Comic Sans MS" w:cs="Comic Sans MS"/>
          <w:sz w:val="24"/>
          <w:szCs w:val="24"/>
          <w:lang w:val="en-CA"/>
        </w:rPr>
        <w:t>the relationship between Indigenous and non-Indigenous peoples of Canada</w:t>
      </w:r>
    </w:p>
    <w:p w14:paraId="43755A59" w14:textId="23D79B58" w:rsidR="00A234B5" w:rsidRPr="00B96925" w:rsidRDefault="00A234B5" w:rsidP="00405020">
      <w:pPr>
        <w:pStyle w:val="ListParagraph"/>
        <w:numPr>
          <w:ilvl w:val="0"/>
          <w:numId w:val="2"/>
        </w:numPr>
        <w:rPr>
          <w:rFonts w:ascii="Comic Sans MS" w:hAnsi="Comic Sans MS" w:cs="Comic Sans MS"/>
          <w:sz w:val="24"/>
          <w:szCs w:val="24"/>
          <w:lang w:val="en-CA"/>
        </w:rPr>
      </w:pPr>
      <w:r w:rsidRPr="00B96925">
        <w:rPr>
          <w:rFonts w:ascii="Comic Sans MS" w:hAnsi="Comic Sans MS" w:cs="Comic Sans MS"/>
          <w:sz w:val="24"/>
          <w:szCs w:val="24"/>
          <w:lang w:val="en-CA"/>
        </w:rPr>
        <w:t>did this exercise help you to better understand the relationship between Indigenous and non-Indigenous peoples of Canada</w:t>
      </w:r>
    </w:p>
    <w:p w14:paraId="7B189A9E" w14:textId="2DF00FE0" w:rsidR="00A234B5" w:rsidRPr="00B96925" w:rsidRDefault="00A234B5" w:rsidP="00405020">
      <w:pPr>
        <w:pStyle w:val="ListParagraph"/>
        <w:numPr>
          <w:ilvl w:val="0"/>
          <w:numId w:val="2"/>
        </w:numPr>
        <w:rPr>
          <w:rFonts w:ascii="Comic Sans MS" w:hAnsi="Comic Sans MS" w:cs="Comic Sans MS"/>
          <w:sz w:val="24"/>
          <w:szCs w:val="24"/>
          <w:lang w:val="en-CA"/>
        </w:rPr>
      </w:pPr>
      <w:r w:rsidRPr="00B96925">
        <w:rPr>
          <w:rFonts w:ascii="Comic Sans MS" w:hAnsi="Comic Sans MS" w:cs="Comic Sans MS"/>
          <w:sz w:val="24"/>
          <w:szCs w:val="24"/>
          <w:lang w:val="en-CA"/>
        </w:rPr>
        <w:t>what you can do to change/improve the relationship between Indigenous and non-Indigenous peoples of Canada</w:t>
      </w:r>
    </w:p>
    <w:p w14:paraId="3B9FEB36" w14:textId="0DB9F883" w:rsidR="00405020" w:rsidRPr="00405020" w:rsidRDefault="00A234B5" w:rsidP="00405020">
      <w:pPr>
        <w:pStyle w:val="ListParagraph"/>
        <w:numPr>
          <w:ilvl w:val="0"/>
          <w:numId w:val="2"/>
        </w:numPr>
        <w:rPr>
          <w:rFonts w:ascii="Comic Sans MS" w:hAnsi="Comic Sans MS" w:cs="Comic Sans MS"/>
          <w:lang w:val="en-CA"/>
        </w:rPr>
      </w:pPr>
      <w:r w:rsidRPr="00B96925">
        <w:rPr>
          <w:rFonts w:ascii="Comic Sans MS" w:hAnsi="Comic Sans MS" w:cs="Comic Sans MS"/>
          <w:sz w:val="24"/>
          <w:szCs w:val="24"/>
          <w:lang w:val="en-GB"/>
        </w:rPr>
        <w:t>b</w:t>
      </w:r>
      <w:r w:rsidR="00405020" w:rsidRPr="00B96925">
        <w:rPr>
          <w:rFonts w:ascii="Comic Sans MS" w:hAnsi="Comic Sans MS" w:cs="Comic Sans MS"/>
          <w:sz w:val="24"/>
          <w:szCs w:val="24"/>
          <w:lang w:val="en-GB"/>
        </w:rPr>
        <w:t>enefits of hands-on activities to your understanding of the past</w:t>
      </w:r>
    </w:p>
    <w:p w14:paraId="21DD2D35" w14:textId="77777777" w:rsidR="00AA5DCA" w:rsidRDefault="00AA5DCA" w:rsidP="006733C8">
      <w:pPr>
        <w:rPr>
          <w:lang w:val="en-CA"/>
        </w:rPr>
      </w:pPr>
    </w:p>
    <w:p w14:paraId="331A566C" w14:textId="743BAE29" w:rsidR="006733C8" w:rsidRPr="00FB60F6" w:rsidRDefault="006733C8" w:rsidP="006733C8">
      <w:pPr>
        <w:rPr>
          <w:lang w:val="en-CA"/>
        </w:rPr>
      </w:pPr>
      <w:r w:rsidRPr="00FB60F6">
        <w:rPr>
          <w:lang w:val="en-CA"/>
        </w:rPr>
        <w:fldChar w:fldCharType="begin"/>
      </w:r>
      <w:r w:rsidRPr="00FB60F6">
        <w:rPr>
          <w:lang w:val="en-CA"/>
        </w:rPr>
        <w:instrText xml:space="preserve"> SEQ CHAPTER \h \r 1</w:instrText>
      </w:r>
      <w:r w:rsidRPr="00FB60F6">
        <w:rPr>
          <w:lang w:val="en-CA"/>
        </w:rPr>
        <w:fldChar w:fldCharType="end"/>
      </w:r>
      <w:r w:rsidRPr="00FB60F6">
        <w:rPr>
          <w:rFonts w:ascii="Cooper" w:hAnsi="Cooper" w:cs="Cooper"/>
          <w:b/>
          <w:bCs/>
          <w:lang w:val="en-CA"/>
        </w:rPr>
        <w:t>Assessment (Application):</w:t>
      </w:r>
      <w:r>
        <w:rPr>
          <w:rFonts w:ascii="Cooper" w:hAnsi="Cooper" w:cs="Cooper"/>
          <w:b/>
          <w:bCs/>
          <w:lang w:val="en-CA"/>
        </w:rPr>
        <w:t xml:space="preserve">  </w:t>
      </w:r>
      <w:r w:rsidRPr="00FB60F6">
        <w:rPr>
          <w:b/>
          <w:bCs/>
          <w:i/>
          <w:iCs/>
          <w:lang w:val="en-CA"/>
        </w:rPr>
        <w:t>Learning Goal:</w:t>
      </w:r>
      <w:r w:rsidRPr="00FB60F6">
        <w:rPr>
          <w:lang w:val="en-CA"/>
        </w:rPr>
        <w:t xml:space="preserve"> To understand</w:t>
      </w:r>
      <w:r w:rsidR="00D149BF">
        <w:rPr>
          <w:lang w:val="en-CA"/>
        </w:rPr>
        <w:t xml:space="preserve"> </w:t>
      </w:r>
      <w:r w:rsidR="00405020">
        <w:rPr>
          <w:lang w:val="en-CA"/>
        </w:rPr>
        <w:t>the historical and contemporary relationship between Indigenous and non-Indigenous peoples of Canada.</w:t>
      </w:r>
    </w:p>
    <w:p w14:paraId="14723338" w14:textId="77777777" w:rsidR="006733C8" w:rsidRPr="00FB60F6" w:rsidRDefault="006733C8" w:rsidP="006733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8" w:hanging="4328"/>
        <w:rPr>
          <w:lang w:val="en-CA"/>
        </w:rPr>
      </w:pPr>
      <w:r w:rsidRPr="00FB60F6">
        <w:rPr>
          <w:lang w:val="en-CA"/>
        </w:rPr>
        <w:tab/>
      </w:r>
      <w:r w:rsidRPr="00FB60F6">
        <w:rPr>
          <w:lang w:val="en-CA"/>
        </w:rPr>
        <w:tab/>
      </w:r>
      <w:r w:rsidRPr="00FB60F6">
        <w:rPr>
          <w:lang w:val="en-CA"/>
        </w:rPr>
        <w:tab/>
      </w:r>
    </w:p>
    <w:tbl>
      <w:tblPr>
        <w:tblW w:w="10710" w:type="dxa"/>
        <w:tblInd w:w="-8" w:type="dxa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5535"/>
        <w:gridCol w:w="584"/>
        <w:gridCol w:w="664"/>
        <w:gridCol w:w="3927"/>
      </w:tblGrid>
      <w:tr w:rsidR="006733C8" w:rsidRPr="00FB60F6" w14:paraId="67687EE3" w14:textId="77777777" w:rsidTr="00AA5DCA">
        <w:trPr>
          <w:cantSplit/>
        </w:trPr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7C23B7D8" w14:textId="6B872ED4" w:rsidR="006733C8" w:rsidRPr="00FB60F6" w:rsidRDefault="006733C8" w:rsidP="008B16F7">
            <w:r w:rsidRPr="00FB60F6">
              <w:rPr>
                <w:lang w:val="en-CA"/>
              </w:rPr>
              <w:fldChar w:fldCharType="begin"/>
            </w:r>
            <w:r w:rsidRPr="00FB60F6">
              <w:rPr>
                <w:lang w:val="en-CA"/>
              </w:rPr>
              <w:instrText xml:space="preserve"> SEQ CHAPTER \h \r 1</w:instrText>
            </w:r>
            <w:r w:rsidRPr="00FB60F6">
              <w:rPr>
                <w:lang w:val="en-CA"/>
              </w:rPr>
              <w:fldChar w:fldCharType="end"/>
            </w:r>
            <w:r w:rsidRPr="00FB60F6">
              <w:rPr>
                <w:b/>
                <w:bCs/>
              </w:rPr>
              <w:t>Success Criteria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0150C4C5" w14:textId="77777777" w:rsidR="006733C8" w:rsidRPr="00FB60F6" w:rsidRDefault="006733C8" w:rsidP="008B16F7">
            <w:pPr>
              <w:jc w:val="center"/>
            </w:pPr>
            <w:r w:rsidRPr="00FB60F6">
              <w:rPr>
                <w:b/>
                <w:bCs/>
              </w:rPr>
              <w:t>Met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1299713E" w14:textId="77777777" w:rsidR="006733C8" w:rsidRPr="00FB60F6" w:rsidRDefault="006733C8" w:rsidP="008B16F7">
            <w:pPr>
              <w:jc w:val="center"/>
            </w:pPr>
            <w:r w:rsidRPr="00FB60F6">
              <w:rPr>
                <w:b/>
                <w:bCs/>
              </w:rPr>
              <w:t>Not Met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39A096E" w14:textId="77777777" w:rsidR="006733C8" w:rsidRPr="00FB60F6" w:rsidRDefault="006733C8" w:rsidP="008B16F7">
            <w:r w:rsidRPr="00FB60F6">
              <w:rPr>
                <w:b/>
                <w:bCs/>
              </w:rPr>
              <w:t>Descriptive Feedback</w:t>
            </w:r>
          </w:p>
        </w:tc>
      </w:tr>
      <w:tr w:rsidR="00EA7200" w:rsidRPr="00FB60F6" w14:paraId="2269B212" w14:textId="77777777" w:rsidTr="00AA5DCA">
        <w:trPr>
          <w:cantSplit/>
        </w:trPr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3CE6612" w14:textId="5BF00B73" w:rsidR="00EA7200" w:rsidRPr="00FB60F6" w:rsidRDefault="00EA7200" w:rsidP="00EA7200">
            <w:r w:rsidRPr="00FB60F6">
              <w:t xml:space="preserve">I have included details on </w:t>
            </w:r>
            <w:r>
              <w:t xml:space="preserve">the </w:t>
            </w:r>
            <w:r w:rsidR="00405020">
              <w:t>activity</w:t>
            </w:r>
            <w:r>
              <w:t xml:space="preserve"> and the </w:t>
            </w:r>
            <w:r w:rsidR="00A234B5">
              <w:t xml:space="preserve">role I played, </w:t>
            </w:r>
            <w:r w:rsidR="00405020">
              <w:t>and how I felt during the exercise.</w:t>
            </w:r>
          </w:p>
          <w:p w14:paraId="1C35A3FB" w14:textId="77777777" w:rsidR="00EA7200" w:rsidRPr="00FB60F6" w:rsidRDefault="00EA7200" w:rsidP="008B16F7"/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E09C6A" w14:textId="77777777" w:rsidR="00EA7200" w:rsidRPr="00FB60F6" w:rsidRDefault="00EA7200" w:rsidP="008B16F7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DD6C3E" w14:textId="77777777" w:rsidR="00EA7200" w:rsidRPr="00FB60F6" w:rsidRDefault="00EA7200" w:rsidP="008B16F7"/>
        </w:tc>
        <w:tc>
          <w:tcPr>
            <w:tcW w:w="39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8E6947" w14:textId="77777777" w:rsidR="00EA7200" w:rsidRPr="00FB60F6" w:rsidRDefault="00EA7200" w:rsidP="008B16F7"/>
        </w:tc>
      </w:tr>
      <w:tr w:rsidR="00EA7200" w:rsidRPr="00FB60F6" w14:paraId="3C47E3EA" w14:textId="77777777" w:rsidTr="00AA5DCA">
        <w:trPr>
          <w:cantSplit/>
        </w:trPr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D8BC52" w14:textId="7BA6D67A" w:rsidR="00EA7200" w:rsidRPr="00FB60F6" w:rsidRDefault="00405020" w:rsidP="008B16F7">
            <w:r w:rsidRPr="00405020">
              <w:t>I have made connections between</w:t>
            </w:r>
            <w:r>
              <w:t xml:space="preserve"> my experience in the Blanket Exercise </w:t>
            </w:r>
            <w:r w:rsidRPr="00405020">
              <w:t>and the</w:t>
            </w:r>
            <w:r>
              <w:t xml:space="preserve"> historical and contemporary</w:t>
            </w:r>
            <w:r w:rsidRPr="00405020">
              <w:t xml:space="preserve"> </w:t>
            </w:r>
            <w:r>
              <w:t>relationships between Indigenous and non-Indigenous peoples of Canada</w:t>
            </w:r>
            <w:r w:rsidRPr="00405020">
              <w:t>.</w:t>
            </w:r>
            <w:r>
              <w:t xml:space="preserve"> </w:t>
            </w:r>
          </w:p>
          <w:p w14:paraId="3A934624" w14:textId="77777777" w:rsidR="00EA7200" w:rsidRPr="00FB60F6" w:rsidRDefault="00EA7200" w:rsidP="00EA7200"/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EF6952A" w14:textId="77777777" w:rsidR="00EA7200" w:rsidRPr="00FB60F6" w:rsidRDefault="00EA7200" w:rsidP="008B16F7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C54E0B" w14:textId="77777777" w:rsidR="00EA7200" w:rsidRPr="00FB60F6" w:rsidRDefault="00EA7200" w:rsidP="008B16F7"/>
        </w:tc>
        <w:tc>
          <w:tcPr>
            <w:tcW w:w="392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04FB10B" w14:textId="77777777" w:rsidR="00EA7200" w:rsidRPr="00FB60F6" w:rsidRDefault="00EA7200" w:rsidP="008B16F7"/>
        </w:tc>
      </w:tr>
      <w:tr w:rsidR="006733C8" w:rsidRPr="00FB60F6" w14:paraId="0755E80A" w14:textId="77777777" w:rsidTr="00AA5DCA">
        <w:trPr>
          <w:cantSplit/>
        </w:trPr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414DAB" w14:textId="4E34E515" w:rsidR="006733C8" w:rsidRPr="00FB60F6" w:rsidRDefault="00405020" w:rsidP="008B16F7">
            <w:r w:rsidRPr="00405020">
              <w:t>I have reflected on whether or not this activity has helped me understand</w:t>
            </w:r>
            <w:r>
              <w:t xml:space="preserve"> the relationship between Indigenous and non-Indigenous peoples of Canada </w:t>
            </w:r>
            <w:r w:rsidRPr="00405020">
              <w:t>and</w:t>
            </w:r>
            <w:r>
              <w:t xml:space="preserve"> have</w:t>
            </w:r>
            <w:r w:rsidRPr="00405020">
              <w:t xml:space="preserve"> included details to support my opinion.</w:t>
            </w:r>
          </w:p>
          <w:p w14:paraId="0F4D5165" w14:textId="0172A2D8" w:rsidR="006733C8" w:rsidRPr="00FB60F6" w:rsidRDefault="006733C8" w:rsidP="008B16F7"/>
          <w:p w14:paraId="243852FB" w14:textId="77777777" w:rsidR="006733C8" w:rsidRPr="00FB60F6" w:rsidRDefault="006733C8" w:rsidP="008B16F7"/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D41F02" w14:textId="77777777" w:rsidR="006733C8" w:rsidRPr="00FB60F6" w:rsidRDefault="006733C8" w:rsidP="008B16F7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B64F91" w14:textId="77777777" w:rsidR="006733C8" w:rsidRPr="00FB60F6" w:rsidRDefault="006733C8" w:rsidP="008B16F7"/>
        </w:tc>
        <w:tc>
          <w:tcPr>
            <w:tcW w:w="3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73E3A" w14:textId="77777777" w:rsidR="006733C8" w:rsidRPr="00FB60F6" w:rsidRDefault="006733C8" w:rsidP="008B16F7"/>
          <w:p w14:paraId="4EBAF4A9" w14:textId="77777777" w:rsidR="006733C8" w:rsidRPr="00FB60F6" w:rsidRDefault="006733C8" w:rsidP="008B16F7"/>
          <w:p w14:paraId="7548DD12" w14:textId="77777777" w:rsidR="006733C8" w:rsidRPr="00FB60F6" w:rsidRDefault="006733C8" w:rsidP="008B16F7"/>
        </w:tc>
      </w:tr>
    </w:tbl>
    <w:p w14:paraId="724CE453" w14:textId="7D701C88" w:rsidR="006733C8" w:rsidRPr="006733C8" w:rsidRDefault="006733C8">
      <w:pPr>
        <w:widowControl/>
        <w:autoSpaceDE/>
        <w:autoSpaceDN/>
        <w:adjustRightInd/>
        <w:spacing w:after="160" w:line="259" w:lineRule="auto"/>
        <w:rPr>
          <w:rFonts w:ascii="Comic Sans MS" w:hAnsi="Comic Sans MS" w:cs="Arial"/>
          <w:lang w:val="en-GB"/>
        </w:rPr>
      </w:pPr>
    </w:p>
    <w:sectPr w:rsidR="006733C8" w:rsidRPr="006733C8" w:rsidSect="00993905">
      <w:pgSz w:w="12240" w:h="15840"/>
      <w:pgMar w:top="873" w:right="873" w:bottom="873" w:left="873" w:header="873" w:footer="87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oper">
    <w:altName w:val="Arial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Shaded Box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9A2054"/>
    <w:multiLevelType w:val="hybridMultilevel"/>
    <w:tmpl w:val="FACC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4310"/>
    <w:multiLevelType w:val="hybridMultilevel"/>
    <w:tmpl w:val="99D27CE4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05"/>
    <w:rsid w:val="00016FC4"/>
    <w:rsid w:val="000C0B57"/>
    <w:rsid w:val="00120EAF"/>
    <w:rsid w:val="00295A0E"/>
    <w:rsid w:val="002A26AF"/>
    <w:rsid w:val="00405020"/>
    <w:rsid w:val="00471E35"/>
    <w:rsid w:val="004A5A98"/>
    <w:rsid w:val="004B31E3"/>
    <w:rsid w:val="0052399D"/>
    <w:rsid w:val="00601482"/>
    <w:rsid w:val="006733C8"/>
    <w:rsid w:val="007A0B1D"/>
    <w:rsid w:val="007A6AD3"/>
    <w:rsid w:val="00822DF1"/>
    <w:rsid w:val="00993905"/>
    <w:rsid w:val="00A234B5"/>
    <w:rsid w:val="00AA5DCA"/>
    <w:rsid w:val="00AD3EAE"/>
    <w:rsid w:val="00B96925"/>
    <w:rsid w:val="00C8621F"/>
    <w:rsid w:val="00CC0B7A"/>
    <w:rsid w:val="00D149BF"/>
    <w:rsid w:val="00DC611C"/>
    <w:rsid w:val="00E54CD1"/>
    <w:rsid w:val="00EA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6605F"/>
  <w14:defaultImageDpi w14:val="0"/>
  <w15:docId w15:val="{77627F90-21C4-4C4D-988E-5202103A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</w:style>
  <w:style w:type="paragraph" w:styleId="ListParagraph">
    <w:name w:val="List Paragraph"/>
    <w:basedOn w:val="Normal"/>
    <w:uiPriority w:val="34"/>
    <w:qFormat/>
    <w:rsid w:val="004A5A9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1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Maurice</dc:creator>
  <cp:keywords/>
  <dc:description/>
  <cp:lastModifiedBy>Mary Maurice</cp:lastModifiedBy>
  <cp:revision>2</cp:revision>
  <cp:lastPrinted>2018-04-06T16:03:00Z</cp:lastPrinted>
  <dcterms:created xsi:type="dcterms:W3CDTF">2018-05-31T17:34:00Z</dcterms:created>
  <dcterms:modified xsi:type="dcterms:W3CDTF">2018-05-31T17:34:00Z</dcterms:modified>
</cp:coreProperties>
</file>