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4203" w14:textId="7F0C8C2C" w:rsidR="00227D2F" w:rsidRDefault="00372F0D" w:rsidP="00111D23">
      <w:pPr>
        <w:spacing w:line="240" w:lineRule="auto"/>
      </w:pPr>
      <w:bookmarkStart w:id="0" w:name="_GoBack"/>
      <w:r>
        <w:rPr>
          <w:noProof/>
        </w:rPr>
        <w:drawing>
          <wp:inline distT="0" distB="0" distL="0" distR="0" wp14:anchorId="1F6A6760" wp14:editId="6D9D6DDD">
            <wp:extent cx="6858000" cy="189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lp logo final may 2018-F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893570"/>
                    </a:xfrm>
                    <a:prstGeom prst="rect">
                      <a:avLst/>
                    </a:prstGeom>
                  </pic:spPr>
                </pic:pic>
              </a:graphicData>
            </a:graphic>
          </wp:inline>
        </w:drawing>
      </w:r>
      <w:bookmarkEnd w:id="0"/>
    </w:p>
    <w:p w14:paraId="75944204" w14:textId="77777777" w:rsidR="00111D23" w:rsidRDefault="00111D23" w:rsidP="00111D23">
      <w:pPr>
        <w:spacing w:line="240" w:lineRule="auto"/>
      </w:pPr>
    </w:p>
    <w:p w14:paraId="75944205" w14:textId="77777777" w:rsidR="006A6662" w:rsidRPr="00C20ECB" w:rsidRDefault="00A51578" w:rsidP="00111D23">
      <w:pPr>
        <w:spacing w:line="240" w:lineRule="auto"/>
        <w:jc w:val="center"/>
        <w:rPr>
          <w:b/>
          <w:sz w:val="36"/>
          <w:lang w:val="fr-CA"/>
        </w:rPr>
      </w:pPr>
      <w:r w:rsidRPr="00C20ECB">
        <w:rPr>
          <w:b/>
          <w:sz w:val="36"/>
          <w:lang w:val="fr-CA"/>
        </w:rPr>
        <w:t>Création du plan d'action de votre projet</w:t>
      </w:r>
    </w:p>
    <w:p w14:paraId="75944206" w14:textId="77777777" w:rsidR="00111D23" w:rsidRPr="00C20ECB" w:rsidRDefault="00463794" w:rsidP="00111D23">
      <w:pPr>
        <w:spacing w:line="240" w:lineRule="auto"/>
        <w:jc w:val="center"/>
        <w:rPr>
          <w:i/>
          <w:sz w:val="24"/>
          <w:szCs w:val="24"/>
          <w:lang w:val="fr-CA"/>
        </w:rPr>
      </w:pPr>
      <w:r w:rsidRPr="00C20ECB">
        <w:rPr>
          <w:b/>
          <w:sz w:val="36"/>
          <w:lang w:val="fr-CA"/>
        </w:rPr>
        <w:t xml:space="preserve">   </w:t>
      </w:r>
    </w:p>
    <w:p w14:paraId="75944207" w14:textId="77777777" w:rsidR="00A51578" w:rsidRPr="00C20ECB" w:rsidRDefault="00A51578" w:rsidP="00A51578">
      <w:pPr>
        <w:pStyle w:val="BasicParagraph"/>
        <w:rPr>
          <w:rFonts w:ascii="Arial" w:hAnsi="Arial" w:cs="Arial"/>
          <w:sz w:val="20"/>
          <w:szCs w:val="20"/>
          <w:lang w:val="fr-CA"/>
        </w:rPr>
      </w:pPr>
      <w:r w:rsidRPr="00C20ECB">
        <w:rPr>
          <w:rFonts w:ascii="Arial" w:hAnsi="Arial" w:cs="Arial"/>
          <w:bCs/>
          <w:i/>
          <w:iCs/>
          <w:sz w:val="20"/>
          <w:szCs w:val="20"/>
          <w:lang w:val="fr-CA"/>
        </w:rPr>
        <w:t>Cette activ</w:t>
      </w:r>
      <w:r w:rsidR="000D2F05">
        <w:rPr>
          <w:rFonts w:ascii="Arial" w:hAnsi="Arial" w:cs="Arial"/>
          <w:bCs/>
          <w:i/>
          <w:iCs/>
          <w:sz w:val="20"/>
          <w:szCs w:val="20"/>
          <w:lang w:val="fr-CA"/>
        </w:rPr>
        <w:t xml:space="preserve">ité utilise l’approche qu’il </w:t>
      </w:r>
      <w:r w:rsidRPr="00C20ECB">
        <w:rPr>
          <w:rFonts w:ascii="Arial" w:hAnsi="Arial" w:cs="Arial"/>
          <w:bCs/>
          <w:i/>
          <w:iCs/>
          <w:sz w:val="20"/>
          <w:szCs w:val="20"/>
          <w:lang w:val="fr-CA"/>
        </w:rPr>
        <w:t>faut diviser un projet selon ses composantes de manière à décrire les détails du projet afin d’achever le projet avec réussite. Votre tableau de plan d’action est une représentation organisée de tout le travail ventilé de façon suffisamment détaillée pour soutenir la planification d’un projet, l’attribution des rôles et des responsabilités et le suivi constant.</w:t>
      </w:r>
    </w:p>
    <w:p w14:paraId="75944208" w14:textId="77777777" w:rsidR="006A6662" w:rsidRPr="00C20ECB" w:rsidRDefault="006A6662" w:rsidP="006A6662">
      <w:pPr>
        <w:pStyle w:val="BasicParagraph"/>
        <w:rPr>
          <w:rFonts w:ascii="Arial" w:hAnsi="Arial" w:cs="Arial"/>
          <w:sz w:val="22"/>
          <w:szCs w:val="22"/>
          <w:lang w:val="fr-CA"/>
        </w:rPr>
      </w:pPr>
    </w:p>
    <w:p w14:paraId="75944209" w14:textId="77777777" w:rsidR="006A6662" w:rsidRPr="000D2F05" w:rsidRDefault="006A6662" w:rsidP="006A6662">
      <w:pPr>
        <w:pStyle w:val="BasicParagraph"/>
        <w:rPr>
          <w:rFonts w:ascii="Arial" w:hAnsi="Arial" w:cs="Arial"/>
          <w:b/>
          <w:bCs/>
          <w:szCs w:val="44"/>
          <w:lang w:val="fr-CA"/>
        </w:rPr>
      </w:pPr>
      <w:r w:rsidRPr="000D2F05">
        <w:rPr>
          <w:rFonts w:ascii="Arial" w:hAnsi="Arial" w:cs="Arial"/>
          <w:b/>
          <w:bCs/>
          <w:szCs w:val="44"/>
          <w:lang w:val="fr-CA"/>
        </w:rPr>
        <w:t>INSTRUCTIONS</w:t>
      </w:r>
    </w:p>
    <w:p w14:paraId="7594420A" w14:textId="77777777" w:rsidR="006A6662" w:rsidRPr="000D2F05" w:rsidRDefault="006A6662" w:rsidP="006A6662">
      <w:pPr>
        <w:pStyle w:val="BasicParagraph"/>
        <w:rPr>
          <w:rFonts w:ascii="Arial" w:hAnsi="Arial" w:cs="Arial"/>
          <w:sz w:val="22"/>
          <w:szCs w:val="22"/>
          <w:lang w:val="fr-CA"/>
        </w:rPr>
      </w:pPr>
    </w:p>
    <w:p w14:paraId="7594420B" w14:textId="77777777" w:rsidR="00A51578" w:rsidRPr="00C20ECB" w:rsidRDefault="00A51578" w:rsidP="00A51578">
      <w:pPr>
        <w:pStyle w:val="BasicParagraph"/>
        <w:rPr>
          <w:rFonts w:ascii="Arial" w:hAnsi="Arial" w:cs="Arial"/>
          <w:b/>
          <w:bCs/>
          <w:lang w:val="fr-CA"/>
        </w:rPr>
      </w:pPr>
      <w:r w:rsidRPr="00C20ECB">
        <w:rPr>
          <w:rFonts w:ascii="Arial" w:hAnsi="Arial" w:cs="Arial"/>
          <w:b/>
          <w:bCs/>
          <w:lang w:val="fr-CA"/>
        </w:rPr>
        <w:t>Partie A :</w:t>
      </w:r>
      <w:r w:rsidRPr="00C20ECB">
        <w:rPr>
          <w:rFonts w:ascii="Arial" w:hAnsi="Arial" w:cs="Arial"/>
          <w:b/>
          <w:bCs/>
          <w:lang w:val="fr-CA"/>
        </w:rPr>
        <w:tab/>
        <w:t>Révision des objectifs SMART</w:t>
      </w:r>
    </w:p>
    <w:p w14:paraId="7594420C" w14:textId="77777777" w:rsidR="006E021B" w:rsidRPr="00C20ECB" w:rsidRDefault="006E021B" w:rsidP="00A51578">
      <w:pPr>
        <w:pStyle w:val="BasicParagraph"/>
        <w:rPr>
          <w:rFonts w:ascii="Arial" w:hAnsi="Arial" w:cs="Arial"/>
          <w:sz w:val="22"/>
          <w:szCs w:val="22"/>
          <w:lang w:val="fr-CA"/>
        </w:rPr>
      </w:pPr>
    </w:p>
    <w:p w14:paraId="7594420D" w14:textId="77777777" w:rsidR="00A51578" w:rsidRPr="00A51578" w:rsidRDefault="00A51578" w:rsidP="00A51578">
      <w:pPr>
        <w:pStyle w:val="BasicParagraph"/>
        <w:rPr>
          <w:rFonts w:ascii="Arial" w:hAnsi="Arial" w:cs="Arial"/>
          <w:sz w:val="20"/>
          <w:szCs w:val="20"/>
        </w:rPr>
      </w:pPr>
      <w:r w:rsidRPr="00C20ECB">
        <w:rPr>
          <w:rFonts w:ascii="Arial" w:hAnsi="Arial" w:cs="Arial"/>
          <w:sz w:val="20"/>
          <w:szCs w:val="20"/>
          <w:lang w:val="fr-CA"/>
        </w:rPr>
        <w:t xml:space="preserve">Réviser les objectifs de votre projet à partir de votre demande et les ajuster afin de les façonner en objectifs SMART. </w:t>
      </w:r>
      <w:r w:rsidRPr="00A51578">
        <w:rPr>
          <w:rFonts w:ascii="Arial" w:hAnsi="Arial" w:cs="Arial"/>
          <w:sz w:val="20"/>
          <w:szCs w:val="20"/>
        </w:rPr>
        <w:t xml:space="preserve">Les </w:t>
      </w:r>
      <w:proofErr w:type="spellStart"/>
      <w:r w:rsidRPr="00A51578">
        <w:rPr>
          <w:rFonts w:ascii="Arial" w:hAnsi="Arial" w:cs="Arial"/>
          <w:sz w:val="20"/>
          <w:szCs w:val="20"/>
        </w:rPr>
        <w:t>inscrire</w:t>
      </w:r>
      <w:proofErr w:type="spellEnd"/>
      <w:r w:rsidRPr="00A51578">
        <w:rPr>
          <w:rFonts w:ascii="Arial" w:hAnsi="Arial" w:cs="Arial"/>
          <w:sz w:val="20"/>
          <w:szCs w:val="20"/>
        </w:rPr>
        <w:t xml:space="preserve"> ci-après.</w:t>
      </w:r>
    </w:p>
    <w:p w14:paraId="7594420E" w14:textId="77777777" w:rsidR="00987C3E" w:rsidRDefault="00987C3E" w:rsidP="006A6662">
      <w:pPr>
        <w:pStyle w:val="BasicParagraph"/>
        <w:rPr>
          <w:rFonts w:ascii="Arial" w:hAnsi="Arial" w:cs="Arial"/>
          <w:sz w:val="22"/>
          <w:szCs w:val="22"/>
        </w:rPr>
      </w:pPr>
    </w:p>
    <w:tbl>
      <w:tblPr>
        <w:tblStyle w:val="TableGrid"/>
        <w:tblW w:w="0" w:type="auto"/>
        <w:tblLook w:val="04A0" w:firstRow="1" w:lastRow="0" w:firstColumn="1" w:lastColumn="0" w:noHBand="0" w:noVBand="1"/>
      </w:tblPr>
      <w:tblGrid>
        <w:gridCol w:w="400"/>
        <w:gridCol w:w="10390"/>
      </w:tblGrid>
      <w:tr w:rsidR="00987C3E" w14:paraId="75944212" w14:textId="77777777" w:rsidTr="00987C3E">
        <w:tc>
          <w:tcPr>
            <w:tcW w:w="392" w:type="dxa"/>
          </w:tcPr>
          <w:p w14:paraId="7594420F" w14:textId="77777777" w:rsidR="00987C3E" w:rsidRDefault="00987C3E" w:rsidP="006A6662">
            <w:pPr>
              <w:pStyle w:val="BasicParagraph"/>
              <w:rPr>
                <w:rFonts w:ascii="Arial" w:hAnsi="Arial" w:cs="Arial"/>
                <w:sz w:val="22"/>
                <w:szCs w:val="22"/>
              </w:rPr>
            </w:pPr>
            <w:r>
              <w:rPr>
                <w:rFonts w:ascii="Arial" w:hAnsi="Arial" w:cs="Arial"/>
                <w:sz w:val="22"/>
                <w:szCs w:val="22"/>
              </w:rPr>
              <w:t>1.</w:t>
            </w:r>
          </w:p>
        </w:tc>
        <w:tc>
          <w:tcPr>
            <w:tcW w:w="10489" w:type="dxa"/>
          </w:tcPr>
          <w:p w14:paraId="75944210" w14:textId="77777777" w:rsidR="00987C3E" w:rsidRDefault="00987C3E" w:rsidP="006A6662">
            <w:pPr>
              <w:pStyle w:val="BasicParagraph"/>
              <w:rPr>
                <w:rFonts w:ascii="Arial" w:hAnsi="Arial" w:cs="Arial"/>
                <w:sz w:val="22"/>
                <w:szCs w:val="22"/>
              </w:rPr>
            </w:pPr>
          </w:p>
          <w:p w14:paraId="75944211" w14:textId="77777777" w:rsidR="00987C3E" w:rsidRDefault="00987C3E" w:rsidP="006A6662">
            <w:pPr>
              <w:pStyle w:val="BasicParagraph"/>
              <w:rPr>
                <w:rFonts w:ascii="Arial" w:hAnsi="Arial" w:cs="Arial"/>
                <w:sz w:val="22"/>
                <w:szCs w:val="22"/>
              </w:rPr>
            </w:pPr>
          </w:p>
        </w:tc>
      </w:tr>
      <w:tr w:rsidR="00987C3E" w14:paraId="75944216" w14:textId="77777777" w:rsidTr="00987C3E">
        <w:tc>
          <w:tcPr>
            <w:tcW w:w="392" w:type="dxa"/>
          </w:tcPr>
          <w:p w14:paraId="75944213" w14:textId="77777777" w:rsidR="00987C3E" w:rsidRDefault="00987C3E" w:rsidP="006A6662">
            <w:pPr>
              <w:pStyle w:val="BasicParagraph"/>
              <w:rPr>
                <w:rFonts w:ascii="Arial" w:hAnsi="Arial" w:cs="Arial"/>
                <w:sz w:val="22"/>
                <w:szCs w:val="22"/>
              </w:rPr>
            </w:pPr>
            <w:r>
              <w:rPr>
                <w:rFonts w:ascii="Arial" w:hAnsi="Arial" w:cs="Arial"/>
                <w:sz w:val="22"/>
                <w:szCs w:val="22"/>
              </w:rPr>
              <w:t>2.</w:t>
            </w:r>
          </w:p>
        </w:tc>
        <w:tc>
          <w:tcPr>
            <w:tcW w:w="10489" w:type="dxa"/>
          </w:tcPr>
          <w:p w14:paraId="75944214" w14:textId="77777777" w:rsidR="00987C3E" w:rsidRDefault="00987C3E" w:rsidP="006A6662">
            <w:pPr>
              <w:pStyle w:val="BasicParagraph"/>
              <w:rPr>
                <w:rFonts w:ascii="Arial" w:hAnsi="Arial" w:cs="Arial"/>
                <w:sz w:val="22"/>
                <w:szCs w:val="22"/>
              </w:rPr>
            </w:pPr>
          </w:p>
          <w:p w14:paraId="75944215" w14:textId="77777777" w:rsidR="00987C3E" w:rsidRDefault="00987C3E" w:rsidP="006A6662">
            <w:pPr>
              <w:pStyle w:val="BasicParagraph"/>
              <w:rPr>
                <w:rFonts w:ascii="Arial" w:hAnsi="Arial" w:cs="Arial"/>
                <w:sz w:val="22"/>
                <w:szCs w:val="22"/>
              </w:rPr>
            </w:pPr>
          </w:p>
        </w:tc>
      </w:tr>
      <w:tr w:rsidR="00987C3E" w14:paraId="7594421A" w14:textId="77777777" w:rsidTr="00987C3E">
        <w:tc>
          <w:tcPr>
            <w:tcW w:w="392" w:type="dxa"/>
          </w:tcPr>
          <w:p w14:paraId="75944217" w14:textId="77777777" w:rsidR="00987C3E" w:rsidRDefault="00987C3E" w:rsidP="006A6662">
            <w:pPr>
              <w:pStyle w:val="BasicParagraph"/>
              <w:rPr>
                <w:rFonts w:ascii="Arial" w:hAnsi="Arial" w:cs="Arial"/>
                <w:sz w:val="22"/>
                <w:szCs w:val="22"/>
              </w:rPr>
            </w:pPr>
            <w:r>
              <w:rPr>
                <w:rFonts w:ascii="Arial" w:hAnsi="Arial" w:cs="Arial"/>
                <w:sz w:val="22"/>
                <w:szCs w:val="22"/>
              </w:rPr>
              <w:t>3.</w:t>
            </w:r>
          </w:p>
        </w:tc>
        <w:tc>
          <w:tcPr>
            <w:tcW w:w="10489" w:type="dxa"/>
          </w:tcPr>
          <w:p w14:paraId="75944218" w14:textId="77777777" w:rsidR="00987C3E" w:rsidRDefault="00987C3E" w:rsidP="006A6662">
            <w:pPr>
              <w:pStyle w:val="BasicParagraph"/>
              <w:rPr>
                <w:rFonts w:ascii="Arial" w:hAnsi="Arial" w:cs="Arial"/>
                <w:sz w:val="22"/>
                <w:szCs w:val="22"/>
              </w:rPr>
            </w:pPr>
          </w:p>
          <w:p w14:paraId="75944219" w14:textId="77777777" w:rsidR="00987C3E" w:rsidRDefault="00987C3E" w:rsidP="006A6662">
            <w:pPr>
              <w:pStyle w:val="BasicParagraph"/>
              <w:rPr>
                <w:rFonts w:ascii="Arial" w:hAnsi="Arial" w:cs="Arial"/>
                <w:sz w:val="22"/>
                <w:szCs w:val="22"/>
              </w:rPr>
            </w:pPr>
          </w:p>
        </w:tc>
      </w:tr>
      <w:tr w:rsidR="00987C3E" w14:paraId="7594421E" w14:textId="77777777" w:rsidTr="00987C3E">
        <w:tc>
          <w:tcPr>
            <w:tcW w:w="392" w:type="dxa"/>
          </w:tcPr>
          <w:p w14:paraId="7594421B" w14:textId="77777777" w:rsidR="00987C3E" w:rsidRDefault="00987C3E" w:rsidP="006A6662">
            <w:pPr>
              <w:pStyle w:val="BasicParagraph"/>
              <w:rPr>
                <w:rFonts w:ascii="Arial" w:hAnsi="Arial" w:cs="Arial"/>
                <w:sz w:val="22"/>
                <w:szCs w:val="22"/>
              </w:rPr>
            </w:pPr>
            <w:r>
              <w:rPr>
                <w:rFonts w:ascii="Arial" w:hAnsi="Arial" w:cs="Arial"/>
                <w:sz w:val="22"/>
                <w:szCs w:val="22"/>
              </w:rPr>
              <w:t>4.</w:t>
            </w:r>
          </w:p>
        </w:tc>
        <w:tc>
          <w:tcPr>
            <w:tcW w:w="10489" w:type="dxa"/>
          </w:tcPr>
          <w:p w14:paraId="7594421C" w14:textId="77777777" w:rsidR="00987C3E" w:rsidRDefault="00987C3E" w:rsidP="006A6662">
            <w:pPr>
              <w:pStyle w:val="BasicParagraph"/>
              <w:rPr>
                <w:rFonts w:ascii="Arial" w:hAnsi="Arial" w:cs="Arial"/>
                <w:sz w:val="22"/>
                <w:szCs w:val="22"/>
              </w:rPr>
            </w:pPr>
          </w:p>
          <w:p w14:paraId="7594421D" w14:textId="77777777" w:rsidR="00987C3E" w:rsidRDefault="00987C3E" w:rsidP="006A6662">
            <w:pPr>
              <w:pStyle w:val="BasicParagraph"/>
              <w:rPr>
                <w:rFonts w:ascii="Arial" w:hAnsi="Arial" w:cs="Arial"/>
                <w:sz w:val="22"/>
                <w:szCs w:val="22"/>
              </w:rPr>
            </w:pPr>
          </w:p>
        </w:tc>
      </w:tr>
      <w:tr w:rsidR="00987C3E" w14:paraId="75944222" w14:textId="77777777" w:rsidTr="00987C3E">
        <w:tc>
          <w:tcPr>
            <w:tcW w:w="392" w:type="dxa"/>
          </w:tcPr>
          <w:p w14:paraId="7594421F" w14:textId="77777777" w:rsidR="00987C3E" w:rsidRDefault="00987C3E" w:rsidP="006A6662">
            <w:pPr>
              <w:pStyle w:val="BasicParagraph"/>
              <w:rPr>
                <w:rFonts w:ascii="Arial" w:hAnsi="Arial" w:cs="Arial"/>
                <w:sz w:val="22"/>
                <w:szCs w:val="22"/>
              </w:rPr>
            </w:pPr>
            <w:r>
              <w:rPr>
                <w:rFonts w:ascii="Arial" w:hAnsi="Arial" w:cs="Arial"/>
                <w:sz w:val="22"/>
                <w:szCs w:val="22"/>
              </w:rPr>
              <w:t>5.</w:t>
            </w:r>
          </w:p>
        </w:tc>
        <w:tc>
          <w:tcPr>
            <w:tcW w:w="10489" w:type="dxa"/>
          </w:tcPr>
          <w:p w14:paraId="75944220" w14:textId="77777777" w:rsidR="00987C3E" w:rsidRDefault="00987C3E" w:rsidP="006A6662">
            <w:pPr>
              <w:pStyle w:val="BasicParagraph"/>
              <w:rPr>
                <w:rFonts w:ascii="Arial" w:hAnsi="Arial" w:cs="Arial"/>
                <w:sz w:val="22"/>
                <w:szCs w:val="22"/>
              </w:rPr>
            </w:pPr>
          </w:p>
          <w:p w14:paraId="75944221" w14:textId="77777777" w:rsidR="00987C3E" w:rsidRDefault="00987C3E" w:rsidP="006A6662">
            <w:pPr>
              <w:pStyle w:val="BasicParagraph"/>
              <w:rPr>
                <w:rFonts w:ascii="Arial" w:hAnsi="Arial" w:cs="Arial"/>
                <w:sz w:val="22"/>
                <w:szCs w:val="22"/>
              </w:rPr>
            </w:pPr>
          </w:p>
        </w:tc>
      </w:tr>
    </w:tbl>
    <w:p w14:paraId="75944223" w14:textId="77777777" w:rsidR="00987C3E" w:rsidRDefault="00987C3E" w:rsidP="006A6662">
      <w:pPr>
        <w:pStyle w:val="BasicParagraph"/>
        <w:rPr>
          <w:rFonts w:ascii="Arial" w:hAnsi="Arial" w:cs="Arial"/>
          <w:sz w:val="22"/>
          <w:szCs w:val="22"/>
        </w:rPr>
      </w:pPr>
    </w:p>
    <w:p w14:paraId="75944224" w14:textId="77777777" w:rsidR="00A51578" w:rsidRPr="00C20ECB" w:rsidRDefault="00A51578" w:rsidP="00A51578">
      <w:pPr>
        <w:pStyle w:val="BasicParagraph"/>
        <w:rPr>
          <w:rFonts w:ascii="Arial" w:hAnsi="Arial" w:cs="Arial"/>
          <w:b/>
          <w:bCs/>
          <w:lang w:val="fr-CA"/>
        </w:rPr>
      </w:pPr>
      <w:r w:rsidRPr="00C20ECB">
        <w:rPr>
          <w:rFonts w:ascii="Arial" w:hAnsi="Arial" w:cs="Arial"/>
          <w:b/>
          <w:bCs/>
          <w:lang w:val="fr-CA"/>
        </w:rPr>
        <w:t>Partie B :</w:t>
      </w:r>
      <w:r w:rsidRPr="00C20ECB">
        <w:rPr>
          <w:rFonts w:ascii="Arial" w:hAnsi="Arial" w:cs="Arial"/>
          <w:b/>
          <w:bCs/>
          <w:lang w:val="fr-CA"/>
        </w:rPr>
        <w:tab/>
        <w:t>Remue-méninges sur les activités du projet</w:t>
      </w:r>
    </w:p>
    <w:p w14:paraId="75944225" w14:textId="77777777" w:rsidR="00A51578" w:rsidRPr="00C20ECB" w:rsidRDefault="00A51578" w:rsidP="00A51578">
      <w:pPr>
        <w:pStyle w:val="BasicParagraph"/>
        <w:rPr>
          <w:rFonts w:ascii="Arial" w:hAnsi="Arial" w:cs="Arial"/>
          <w:sz w:val="22"/>
          <w:szCs w:val="22"/>
          <w:lang w:val="fr-CA"/>
        </w:rPr>
      </w:pPr>
    </w:p>
    <w:p w14:paraId="75944226" w14:textId="77777777" w:rsidR="00A51578" w:rsidRPr="00C20ECB" w:rsidRDefault="00A51578" w:rsidP="00A51578">
      <w:pPr>
        <w:pStyle w:val="BasicParagraph"/>
        <w:ind w:left="567" w:hanging="567"/>
        <w:rPr>
          <w:rFonts w:ascii="Arial" w:hAnsi="Arial" w:cs="Arial"/>
          <w:sz w:val="20"/>
          <w:szCs w:val="20"/>
          <w:lang w:val="fr-CA"/>
        </w:rPr>
      </w:pPr>
      <w:r w:rsidRPr="00C20ECB">
        <w:rPr>
          <w:rFonts w:ascii="Arial" w:hAnsi="Arial" w:cs="Arial"/>
          <w:sz w:val="20"/>
          <w:szCs w:val="20"/>
          <w:lang w:val="fr-CA"/>
        </w:rPr>
        <w:t>1.</w:t>
      </w:r>
      <w:r w:rsidRPr="00C20ECB">
        <w:rPr>
          <w:rFonts w:ascii="Arial" w:hAnsi="Arial" w:cs="Arial"/>
          <w:sz w:val="20"/>
          <w:szCs w:val="20"/>
          <w:lang w:val="fr-CA"/>
        </w:rPr>
        <w:tab/>
        <w:t xml:space="preserve">Faire une séance de remue-méninges pour considérer toutes les actions nécessaires à l’achèvement du projet. </w:t>
      </w:r>
      <w:proofErr w:type="gramStart"/>
      <w:r w:rsidRPr="00C20ECB">
        <w:rPr>
          <w:rFonts w:ascii="Arial" w:hAnsi="Arial" w:cs="Arial"/>
          <w:sz w:val="20"/>
          <w:szCs w:val="20"/>
          <w:lang w:val="fr-CA"/>
        </w:rPr>
        <w:t>( Inscrire</w:t>
      </w:r>
      <w:proofErr w:type="gramEnd"/>
      <w:r w:rsidRPr="00C20ECB">
        <w:rPr>
          <w:rFonts w:ascii="Arial" w:hAnsi="Arial" w:cs="Arial"/>
          <w:sz w:val="20"/>
          <w:szCs w:val="20"/>
          <w:lang w:val="fr-CA"/>
        </w:rPr>
        <w:t xml:space="preserve"> chaque action sur une carte distincte )</w:t>
      </w:r>
    </w:p>
    <w:p w14:paraId="75944227" w14:textId="77777777" w:rsidR="00987C3E" w:rsidRPr="00C20ECB" w:rsidRDefault="00987C3E" w:rsidP="00987C3E">
      <w:pPr>
        <w:pStyle w:val="BasicParagraph"/>
        <w:rPr>
          <w:rFonts w:ascii="Arial" w:hAnsi="Arial" w:cs="Arial"/>
          <w:b/>
          <w:bCs/>
          <w:sz w:val="34"/>
          <w:szCs w:val="34"/>
          <w:lang w:val="fr-CA"/>
        </w:rPr>
      </w:pPr>
    </w:p>
    <w:p w14:paraId="75944228" w14:textId="77777777" w:rsidR="006E021B" w:rsidRPr="00C20ECB" w:rsidRDefault="006E021B">
      <w:pPr>
        <w:rPr>
          <w:rFonts w:cs="Arial"/>
          <w:b/>
          <w:bCs/>
          <w:color w:val="000000"/>
          <w:sz w:val="24"/>
          <w:szCs w:val="24"/>
          <w:lang w:val="fr-CA"/>
        </w:rPr>
      </w:pPr>
      <w:r w:rsidRPr="00C20ECB">
        <w:rPr>
          <w:rFonts w:cs="Arial"/>
          <w:b/>
          <w:bCs/>
          <w:lang w:val="fr-CA"/>
        </w:rPr>
        <w:br w:type="page"/>
      </w:r>
    </w:p>
    <w:p w14:paraId="75944229" w14:textId="77777777" w:rsidR="00A51578" w:rsidRPr="00C20ECB" w:rsidRDefault="00A51578" w:rsidP="00A51578">
      <w:pPr>
        <w:pStyle w:val="BasicParagraph"/>
        <w:rPr>
          <w:rFonts w:ascii="Arial" w:hAnsi="Arial" w:cs="Arial"/>
          <w:b/>
          <w:bCs/>
          <w:lang w:val="fr-CA"/>
        </w:rPr>
      </w:pPr>
      <w:r w:rsidRPr="00C20ECB">
        <w:rPr>
          <w:rFonts w:ascii="Arial" w:hAnsi="Arial" w:cs="Arial"/>
          <w:b/>
          <w:bCs/>
          <w:lang w:val="fr-CA"/>
        </w:rPr>
        <w:lastRenderedPageBreak/>
        <w:t>Partie C :</w:t>
      </w:r>
      <w:r w:rsidRPr="00C20ECB">
        <w:rPr>
          <w:rFonts w:ascii="Arial" w:hAnsi="Arial" w:cs="Arial"/>
          <w:b/>
          <w:bCs/>
          <w:lang w:val="fr-CA"/>
        </w:rPr>
        <w:tab/>
        <w:t>Grouper les activités en tâches</w:t>
      </w:r>
    </w:p>
    <w:p w14:paraId="7594422A" w14:textId="77777777" w:rsidR="00987C3E" w:rsidRPr="00C20ECB" w:rsidRDefault="00987C3E" w:rsidP="00987C3E">
      <w:pPr>
        <w:pStyle w:val="BasicParagraph"/>
        <w:rPr>
          <w:rFonts w:ascii="Arial" w:hAnsi="Arial" w:cs="Arial"/>
          <w:lang w:val="fr-CA"/>
        </w:rPr>
      </w:pPr>
    </w:p>
    <w:p w14:paraId="7594422B" w14:textId="77777777" w:rsidR="00A51578" w:rsidRPr="00C20ECB" w:rsidRDefault="00A51578" w:rsidP="00A51578">
      <w:pPr>
        <w:pStyle w:val="BasicParagraph"/>
        <w:ind w:left="567" w:hanging="567"/>
        <w:rPr>
          <w:rFonts w:ascii="Arial" w:hAnsi="Arial" w:cs="Arial"/>
          <w:sz w:val="20"/>
          <w:szCs w:val="20"/>
          <w:lang w:val="fr-CA"/>
        </w:rPr>
      </w:pPr>
      <w:r w:rsidRPr="00C20ECB">
        <w:rPr>
          <w:rFonts w:ascii="Arial" w:hAnsi="Arial" w:cs="Arial"/>
          <w:sz w:val="20"/>
          <w:szCs w:val="20"/>
          <w:lang w:val="fr-CA"/>
        </w:rPr>
        <w:t>1.</w:t>
      </w:r>
      <w:r w:rsidRPr="00C20ECB">
        <w:rPr>
          <w:rFonts w:ascii="Arial" w:hAnsi="Arial" w:cs="Arial"/>
          <w:sz w:val="20"/>
          <w:szCs w:val="20"/>
          <w:lang w:val="fr-CA"/>
        </w:rPr>
        <w:tab/>
        <w:t xml:space="preserve">Choisir quelles actions sont nécessaires à l’achèvement de votre projet.  </w:t>
      </w:r>
    </w:p>
    <w:p w14:paraId="7594422C" w14:textId="77777777" w:rsidR="00A51578" w:rsidRPr="000D2F05" w:rsidRDefault="00A51578" w:rsidP="00A51578">
      <w:pPr>
        <w:pStyle w:val="BasicParagraph"/>
        <w:ind w:left="567" w:hanging="567"/>
        <w:rPr>
          <w:rFonts w:ascii="Arial" w:hAnsi="Arial" w:cs="Arial"/>
          <w:sz w:val="20"/>
          <w:szCs w:val="20"/>
          <w:lang w:val="fr-CA"/>
        </w:rPr>
      </w:pPr>
      <w:r w:rsidRPr="00C20ECB">
        <w:rPr>
          <w:rFonts w:ascii="Arial" w:hAnsi="Arial" w:cs="Arial"/>
          <w:sz w:val="20"/>
          <w:szCs w:val="20"/>
          <w:lang w:val="fr-CA"/>
        </w:rPr>
        <w:t>2.</w:t>
      </w:r>
      <w:r w:rsidRPr="00C20ECB">
        <w:rPr>
          <w:rFonts w:ascii="Arial" w:hAnsi="Arial" w:cs="Arial"/>
          <w:sz w:val="20"/>
          <w:szCs w:val="20"/>
          <w:lang w:val="fr-CA"/>
        </w:rPr>
        <w:tab/>
        <w:t xml:space="preserve">Pour chaque action, tenir compte des tâches nécessaires à l’achèvement de l’action. </w:t>
      </w:r>
      <w:r w:rsidRPr="000D2F05">
        <w:rPr>
          <w:rFonts w:ascii="Arial" w:hAnsi="Arial" w:cs="Arial"/>
          <w:sz w:val="20"/>
          <w:szCs w:val="20"/>
          <w:lang w:val="fr-CA"/>
        </w:rPr>
        <w:t>Énumérer les tâches sur la carte pour cette activité.</w:t>
      </w:r>
    </w:p>
    <w:p w14:paraId="7594422D" w14:textId="77777777" w:rsidR="00A51578" w:rsidRPr="00C20ECB" w:rsidRDefault="00A51578" w:rsidP="00A51578">
      <w:pPr>
        <w:pStyle w:val="BasicParagraph"/>
        <w:ind w:left="567" w:hanging="567"/>
        <w:rPr>
          <w:rFonts w:ascii="Arial" w:hAnsi="Arial" w:cs="Arial"/>
          <w:sz w:val="20"/>
          <w:szCs w:val="20"/>
          <w:lang w:val="fr-CA"/>
        </w:rPr>
      </w:pPr>
      <w:r w:rsidRPr="00C20ECB">
        <w:rPr>
          <w:rFonts w:ascii="Arial" w:hAnsi="Arial" w:cs="Arial"/>
          <w:sz w:val="20"/>
          <w:szCs w:val="20"/>
          <w:lang w:val="fr-CA"/>
        </w:rPr>
        <w:t>3.</w:t>
      </w:r>
      <w:r w:rsidRPr="00C20ECB">
        <w:rPr>
          <w:rFonts w:ascii="Arial" w:hAnsi="Arial" w:cs="Arial"/>
          <w:sz w:val="20"/>
          <w:szCs w:val="20"/>
          <w:lang w:val="fr-CA"/>
        </w:rPr>
        <w:tab/>
        <w:t>Préciser les sous-tâches nécessaires pour chaque tâche et les énumérer sur la carte.</w:t>
      </w:r>
    </w:p>
    <w:p w14:paraId="31B7B222" w14:textId="77777777" w:rsidR="00172513" w:rsidRDefault="00A51578" w:rsidP="00A51578">
      <w:pPr>
        <w:ind w:left="567" w:hanging="567"/>
        <w:rPr>
          <w:sz w:val="24"/>
          <w:szCs w:val="24"/>
          <w:lang w:val="fr-CA"/>
        </w:rPr>
      </w:pPr>
      <w:r w:rsidRPr="00C20ECB">
        <w:rPr>
          <w:rFonts w:cs="Arial"/>
          <w:sz w:val="20"/>
          <w:szCs w:val="20"/>
          <w:lang w:val="fr-CA"/>
        </w:rPr>
        <w:t>4.</w:t>
      </w:r>
      <w:r w:rsidRPr="00C20ECB">
        <w:rPr>
          <w:rFonts w:cs="Arial"/>
          <w:sz w:val="20"/>
          <w:szCs w:val="20"/>
          <w:lang w:val="fr-CA"/>
        </w:rPr>
        <w:tab/>
        <w:t xml:space="preserve">Poursuivre jusqu’à ce que vous </w:t>
      </w:r>
      <w:proofErr w:type="gramStart"/>
      <w:r w:rsidRPr="00C20ECB">
        <w:rPr>
          <w:rFonts w:cs="Arial"/>
          <w:sz w:val="20"/>
          <w:szCs w:val="20"/>
          <w:lang w:val="fr-CA"/>
        </w:rPr>
        <w:t>avez</w:t>
      </w:r>
      <w:proofErr w:type="gramEnd"/>
      <w:r w:rsidRPr="00C20ECB">
        <w:rPr>
          <w:rFonts w:cs="Arial"/>
          <w:sz w:val="20"/>
          <w:szCs w:val="20"/>
          <w:lang w:val="fr-CA"/>
        </w:rPr>
        <w:t xml:space="preserve"> identifié les actions nécessaires pour accomplir les objectifs de votre projet.</w:t>
      </w:r>
    </w:p>
    <w:p w14:paraId="7594422E" w14:textId="45FA6313" w:rsidR="00987C3E" w:rsidRPr="00C20ECB" w:rsidRDefault="00172513" w:rsidP="00A51578">
      <w:pPr>
        <w:ind w:left="567" w:hanging="567"/>
        <w:rPr>
          <w:sz w:val="24"/>
          <w:szCs w:val="24"/>
          <w:lang w:val="fr-CA"/>
        </w:rPr>
      </w:pPr>
      <w:r>
        <w:rPr>
          <w:sz w:val="24"/>
          <w:szCs w:val="24"/>
          <w:lang w:val="fr-CA"/>
        </w:rPr>
        <w:t xml:space="preserve"> </w:t>
      </w:r>
    </w:p>
    <w:p w14:paraId="7594422F" w14:textId="77777777" w:rsidR="00A51578" w:rsidRPr="00C20ECB" w:rsidRDefault="00A51578" w:rsidP="00A51578">
      <w:pPr>
        <w:pStyle w:val="BasicParagraph"/>
        <w:suppressAutoHyphens/>
        <w:rPr>
          <w:rFonts w:ascii="Arial" w:hAnsi="Arial" w:cs="Arial"/>
          <w:b/>
          <w:bCs/>
          <w:lang w:val="fr-CA"/>
        </w:rPr>
      </w:pPr>
      <w:r w:rsidRPr="00C20ECB">
        <w:rPr>
          <w:rFonts w:ascii="Arial" w:hAnsi="Arial" w:cs="Arial"/>
          <w:b/>
          <w:bCs/>
          <w:lang w:val="fr-CA"/>
        </w:rPr>
        <w:t xml:space="preserve">Part </w:t>
      </w:r>
      <w:r w:rsidR="00BC2FD1" w:rsidRPr="00C20ECB">
        <w:rPr>
          <w:rFonts w:ascii="Arial" w:hAnsi="Arial" w:cs="Arial"/>
          <w:b/>
          <w:bCs/>
          <w:lang w:val="fr-CA"/>
        </w:rPr>
        <w:t>D</w:t>
      </w:r>
      <w:r w:rsidRPr="00C20ECB">
        <w:rPr>
          <w:rFonts w:ascii="Arial" w:hAnsi="Arial" w:cs="Arial"/>
          <w:b/>
          <w:bCs/>
          <w:lang w:val="fr-CA"/>
        </w:rPr>
        <w:t xml:space="preserve"> :  </w:t>
      </w:r>
      <w:r w:rsidRPr="00C20ECB">
        <w:rPr>
          <w:rFonts w:ascii="Arial" w:hAnsi="Arial" w:cs="Arial"/>
          <w:b/>
          <w:bCs/>
          <w:lang w:val="fr-CA"/>
        </w:rPr>
        <w:tab/>
        <w:t>Créer les dates limites de votre projet</w:t>
      </w:r>
    </w:p>
    <w:p w14:paraId="75944230" w14:textId="77777777" w:rsidR="00987C3E" w:rsidRPr="00C20ECB" w:rsidRDefault="00987C3E" w:rsidP="00987C3E">
      <w:pPr>
        <w:pStyle w:val="BasicParagraph"/>
        <w:rPr>
          <w:rFonts w:ascii="Arial" w:hAnsi="Arial" w:cs="Arial"/>
          <w:sz w:val="22"/>
          <w:szCs w:val="22"/>
          <w:lang w:val="fr-CA"/>
        </w:rPr>
      </w:pPr>
    </w:p>
    <w:p w14:paraId="75944231" w14:textId="77777777" w:rsidR="00A51578" w:rsidRPr="00C20ECB" w:rsidRDefault="00A51578" w:rsidP="00A51578">
      <w:pPr>
        <w:pStyle w:val="BasicParagraph"/>
        <w:suppressAutoHyphens/>
        <w:rPr>
          <w:rFonts w:ascii="Arial" w:hAnsi="Arial" w:cs="Arial"/>
          <w:sz w:val="20"/>
          <w:szCs w:val="20"/>
          <w:lang w:val="fr-CA"/>
        </w:rPr>
      </w:pPr>
      <w:r w:rsidRPr="00C20ECB">
        <w:rPr>
          <w:rFonts w:ascii="Arial" w:hAnsi="Arial" w:cs="Arial"/>
          <w:sz w:val="20"/>
          <w:szCs w:val="20"/>
          <w:lang w:val="fr-CA"/>
        </w:rPr>
        <w:t xml:space="preserve">Utiliser une cartographie conceptuelle ou un diagramme d’implantation pour illustrer comment toutes les actions de votre plan se rejoignent. </w:t>
      </w:r>
    </w:p>
    <w:p w14:paraId="75944232" w14:textId="77777777" w:rsidR="00A51578" w:rsidRPr="00C20ECB" w:rsidRDefault="00A51578" w:rsidP="00A51578">
      <w:pPr>
        <w:pStyle w:val="BasicParagraph"/>
        <w:suppressAutoHyphens/>
        <w:rPr>
          <w:rFonts w:ascii="Arial" w:hAnsi="Arial" w:cs="Arial"/>
          <w:sz w:val="20"/>
          <w:szCs w:val="20"/>
          <w:lang w:val="fr-CA"/>
        </w:rPr>
      </w:pPr>
    </w:p>
    <w:p w14:paraId="75944233" w14:textId="77777777" w:rsidR="00A51578" w:rsidRPr="00C20ECB" w:rsidRDefault="00A51578" w:rsidP="00A51578">
      <w:pPr>
        <w:pStyle w:val="BasicParagraph"/>
        <w:suppressAutoHyphens/>
        <w:rPr>
          <w:rFonts w:ascii="Arial" w:hAnsi="Arial" w:cs="Arial"/>
          <w:sz w:val="20"/>
          <w:szCs w:val="20"/>
          <w:lang w:val="fr-CA"/>
        </w:rPr>
      </w:pPr>
      <w:r w:rsidRPr="00C20ECB">
        <w:rPr>
          <w:rFonts w:ascii="Arial" w:hAnsi="Arial" w:cs="Arial"/>
          <w:sz w:val="20"/>
          <w:szCs w:val="20"/>
          <w:lang w:val="fr-CA"/>
        </w:rPr>
        <w:t>Le cercle du centre représente le projet au complet. Toutes les lignes qui partent du cercle du centre mènent aux actions nécessaires à l’achèvement du projet (une par carte). Les lignes qui partent de chaque action mènent aux détails des tâches nécessaires à l’achèvement de l’action (détails sur chaque carte). Il peut être nécessaire d’ajouter d’autres cercles pour inclure toutes les actions, les tâches et les sous-tâches.</w:t>
      </w:r>
    </w:p>
    <w:p w14:paraId="75944234" w14:textId="77777777" w:rsidR="00E54546" w:rsidRPr="00C20ECB" w:rsidRDefault="00E54546" w:rsidP="00987C3E">
      <w:pPr>
        <w:pStyle w:val="BasicParagraph"/>
        <w:suppressAutoHyphens/>
        <w:spacing w:line="260" w:lineRule="atLeast"/>
        <w:rPr>
          <w:rFonts w:ascii="Arial" w:hAnsi="Arial" w:cs="Arial"/>
          <w:sz w:val="20"/>
          <w:szCs w:val="20"/>
          <w:lang w:val="fr-CA"/>
        </w:rPr>
      </w:pPr>
    </w:p>
    <w:p w14:paraId="75944235" w14:textId="77777777" w:rsidR="00987C3E" w:rsidRPr="00C20ECB" w:rsidRDefault="00987C3E" w:rsidP="00987C3E">
      <w:pPr>
        <w:pStyle w:val="BasicParagraph"/>
        <w:suppressAutoHyphens/>
        <w:spacing w:line="260" w:lineRule="atLeast"/>
        <w:rPr>
          <w:rFonts w:ascii="Arial" w:hAnsi="Arial" w:cs="Arial"/>
          <w:sz w:val="20"/>
          <w:szCs w:val="20"/>
          <w:lang w:val="fr-CA"/>
        </w:rPr>
      </w:pPr>
    </w:p>
    <w:p w14:paraId="75944236" w14:textId="77777777" w:rsidR="00111D23" w:rsidRDefault="00E54546" w:rsidP="006A6662">
      <w:pPr>
        <w:spacing w:line="240" w:lineRule="auto"/>
        <w:jc w:val="center"/>
        <w:rPr>
          <w:sz w:val="24"/>
          <w:szCs w:val="24"/>
        </w:rPr>
      </w:pPr>
      <w:r>
        <w:rPr>
          <w:noProof/>
          <w:sz w:val="24"/>
          <w:szCs w:val="24"/>
          <w:lang w:val="en-US"/>
        </w:rPr>
        <w:drawing>
          <wp:inline distT="0" distB="0" distL="0" distR="0" wp14:anchorId="75944314" wp14:editId="75944315">
            <wp:extent cx="7040532" cy="4114800"/>
            <wp:effectExtent l="0" t="0" r="0" b="1905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5944237" w14:textId="77777777" w:rsidR="00E54546" w:rsidRDefault="00E54546">
      <w:pPr>
        <w:rPr>
          <w:sz w:val="24"/>
          <w:szCs w:val="24"/>
        </w:rPr>
      </w:pPr>
      <w:r>
        <w:rPr>
          <w:sz w:val="24"/>
          <w:szCs w:val="24"/>
        </w:rPr>
        <w:br w:type="page"/>
      </w:r>
    </w:p>
    <w:p w14:paraId="75944238" w14:textId="77777777" w:rsidR="00A51578" w:rsidRPr="00C20ECB" w:rsidRDefault="00A51578" w:rsidP="00A51578">
      <w:pPr>
        <w:pStyle w:val="BasicParagraph"/>
        <w:suppressAutoHyphens/>
        <w:rPr>
          <w:rFonts w:ascii="Arial" w:hAnsi="Arial" w:cs="Arial"/>
          <w:b/>
          <w:bCs/>
          <w:lang w:val="fr-CA"/>
        </w:rPr>
      </w:pPr>
      <w:r w:rsidRPr="00C20ECB">
        <w:rPr>
          <w:rFonts w:ascii="Arial" w:hAnsi="Arial" w:cs="Arial"/>
          <w:b/>
          <w:bCs/>
          <w:lang w:val="fr-CA"/>
        </w:rPr>
        <w:lastRenderedPageBreak/>
        <w:t xml:space="preserve">Part E :  </w:t>
      </w:r>
      <w:r w:rsidRPr="00C20ECB">
        <w:rPr>
          <w:rFonts w:ascii="Arial" w:hAnsi="Arial" w:cs="Arial"/>
          <w:b/>
          <w:bCs/>
          <w:lang w:val="fr-CA"/>
        </w:rPr>
        <w:tab/>
        <w:t>Créer les dates limites de votre projet</w:t>
      </w:r>
    </w:p>
    <w:p w14:paraId="75944239" w14:textId="77777777" w:rsidR="00E54546" w:rsidRPr="00C20ECB" w:rsidRDefault="00E54546" w:rsidP="00E54546">
      <w:pPr>
        <w:pStyle w:val="BasicParagraph"/>
        <w:suppressAutoHyphens/>
        <w:rPr>
          <w:rFonts w:ascii="Arial" w:hAnsi="Arial" w:cs="Arial"/>
          <w:sz w:val="22"/>
          <w:szCs w:val="22"/>
          <w:lang w:val="fr-CA"/>
        </w:rPr>
      </w:pPr>
    </w:p>
    <w:p w14:paraId="7594423A" w14:textId="77777777" w:rsidR="00A51578" w:rsidRPr="00C20ECB" w:rsidRDefault="00A51578" w:rsidP="00A51578">
      <w:pPr>
        <w:pStyle w:val="BasicParagraph"/>
        <w:suppressAutoHyphens/>
        <w:ind w:left="567" w:hanging="567"/>
        <w:rPr>
          <w:rFonts w:ascii="Arial" w:hAnsi="Arial" w:cs="Arial"/>
          <w:sz w:val="20"/>
          <w:szCs w:val="20"/>
          <w:lang w:val="fr-CA"/>
        </w:rPr>
      </w:pPr>
      <w:r w:rsidRPr="00C20ECB">
        <w:rPr>
          <w:rFonts w:ascii="Arial" w:hAnsi="Arial" w:cs="Arial"/>
          <w:sz w:val="20"/>
          <w:szCs w:val="20"/>
          <w:lang w:val="fr-CA"/>
        </w:rPr>
        <w:t>1.</w:t>
      </w:r>
      <w:r w:rsidRPr="00C20ECB">
        <w:rPr>
          <w:rFonts w:ascii="Arial" w:hAnsi="Arial" w:cs="Arial"/>
          <w:sz w:val="20"/>
          <w:szCs w:val="20"/>
          <w:lang w:val="fr-CA"/>
        </w:rPr>
        <w:tab/>
        <w:t>Placer les cartes sur lesquelles figurent les actions dans l’ordre dans lequel vous croyez qu’elles devraient se dérouler au fil de l’exécution du projet.</w:t>
      </w:r>
    </w:p>
    <w:p w14:paraId="7594423B" w14:textId="77777777" w:rsidR="00A51578" w:rsidRPr="00C20ECB" w:rsidRDefault="00A51578" w:rsidP="00A51578">
      <w:pPr>
        <w:pStyle w:val="BasicParagraph"/>
        <w:suppressAutoHyphens/>
        <w:ind w:left="450" w:firstLine="270"/>
        <w:rPr>
          <w:rFonts w:ascii="Arial" w:hAnsi="Arial" w:cs="Arial"/>
          <w:sz w:val="20"/>
          <w:szCs w:val="20"/>
          <w:lang w:val="fr-CA"/>
        </w:rPr>
      </w:pPr>
    </w:p>
    <w:p w14:paraId="7594423C" w14:textId="77777777" w:rsidR="00A51578" w:rsidRPr="00C20ECB" w:rsidRDefault="00CB73B8" w:rsidP="00A51578">
      <w:pPr>
        <w:pStyle w:val="BasicParagraph"/>
        <w:tabs>
          <w:tab w:val="left" w:pos="567"/>
        </w:tabs>
        <w:suppressAutoHyphens/>
        <w:ind w:left="1134" w:hanging="1134"/>
        <w:rPr>
          <w:rFonts w:ascii="Arial" w:hAnsi="Arial" w:cs="Arial"/>
          <w:sz w:val="20"/>
          <w:szCs w:val="20"/>
          <w:lang w:val="fr-CA"/>
        </w:rPr>
      </w:pPr>
      <w:r w:rsidRPr="00C20ECB">
        <w:rPr>
          <w:rFonts w:ascii="Arial" w:hAnsi="Arial" w:cs="Arial"/>
          <w:sz w:val="20"/>
          <w:szCs w:val="20"/>
          <w:lang w:val="fr-CA"/>
        </w:rPr>
        <w:tab/>
      </w:r>
      <w:r w:rsidR="00A51578" w:rsidRPr="00C20ECB">
        <w:rPr>
          <w:rFonts w:ascii="Arial" w:hAnsi="Arial" w:cs="Arial"/>
          <w:sz w:val="20"/>
          <w:szCs w:val="20"/>
          <w:lang w:val="fr-CA"/>
        </w:rPr>
        <w:t>a.</w:t>
      </w:r>
      <w:r w:rsidR="00A51578" w:rsidRPr="00C20ECB">
        <w:rPr>
          <w:rFonts w:ascii="Arial" w:hAnsi="Arial" w:cs="Arial"/>
          <w:sz w:val="20"/>
          <w:szCs w:val="20"/>
          <w:lang w:val="fr-CA"/>
        </w:rPr>
        <w:tab/>
        <w:t>Si une action doit être terminée avant qu’une autre puisse débuter, placer la carte à l’horizontale, dans l’ordre dans laquelle les actions doivent être exécutées.</w:t>
      </w:r>
    </w:p>
    <w:p w14:paraId="7594423D" w14:textId="77777777" w:rsidR="00A51578" w:rsidRPr="00C20ECB" w:rsidRDefault="00CB73B8" w:rsidP="00A51578">
      <w:pPr>
        <w:pStyle w:val="BasicParagraph"/>
        <w:tabs>
          <w:tab w:val="left" w:pos="567"/>
        </w:tabs>
        <w:suppressAutoHyphens/>
        <w:ind w:left="1134" w:hanging="1134"/>
        <w:rPr>
          <w:rFonts w:ascii="Arial" w:hAnsi="Arial" w:cs="Arial"/>
          <w:sz w:val="20"/>
          <w:szCs w:val="20"/>
          <w:lang w:val="fr-CA"/>
        </w:rPr>
      </w:pPr>
      <w:r w:rsidRPr="00C20ECB">
        <w:rPr>
          <w:rFonts w:ascii="Arial" w:hAnsi="Arial" w:cs="Arial"/>
          <w:sz w:val="20"/>
          <w:szCs w:val="20"/>
          <w:lang w:val="fr-CA"/>
        </w:rPr>
        <w:tab/>
      </w:r>
      <w:r w:rsidR="00A51578" w:rsidRPr="00C20ECB">
        <w:rPr>
          <w:rFonts w:ascii="Arial" w:hAnsi="Arial" w:cs="Arial"/>
          <w:sz w:val="20"/>
          <w:szCs w:val="20"/>
          <w:lang w:val="fr-CA"/>
        </w:rPr>
        <w:t>b.</w:t>
      </w:r>
      <w:r w:rsidR="00A51578" w:rsidRPr="00C20ECB">
        <w:rPr>
          <w:rFonts w:ascii="Arial" w:hAnsi="Arial" w:cs="Arial"/>
          <w:sz w:val="20"/>
          <w:szCs w:val="20"/>
          <w:lang w:val="fr-CA"/>
        </w:rPr>
        <w:tab/>
        <w:t>Placer les actions qui peuvent être exécutées indépendamment des autres actions à la verticale sous la première action.</w:t>
      </w:r>
    </w:p>
    <w:p w14:paraId="7594423E" w14:textId="77777777" w:rsidR="00A51578" w:rsidRPr="00C20ECB" w:rsidRDefault="00A51578" w:rsidP="00A51578">
      <w:pPr>
        <w:pStyle w:val="BasicParagraph"/>
        <w:suppressAutoHyphens/>
        <w:ind w:left="450" w:firstLine="270"/>
        <w:rPr>
          <w:rFonts w:ascii="Arial" w:hAnsi="Arial" w:cs="Arial"/>
          <w:sz w:val="20"/>
          <w:szCs w:val="20"/>
          <w:lang w:val="fr-CA"/>
        </w:rPr>
      </w:pPr>
    </w:p>
    <w:p w14:paraId="7594423F" w14:textId="77777777" w:rsidR="00A51578" w:rsidRPr="00C20ECB" w:rsidRDefault="00A51578" w:rsidP="00CB73B8">
      <w:pPr>
        <w:pStyle w:val="BasicParagraph"/>
        <w:suppressAutoHyphens/>
        <w:ind w:left="567" w:hanging="567"/>
        <w:rPr>
          <w:rFonts w:ascii="Arial" w:hAnsi="Arial" w:cs="Arial"/>
          <w:sz w:val="20"/>
          <w:szCs w:val="20"/>
          <w:lang w:val="fr-CA"/>
        </w:rPr>
      </w:pPr>
      <w:r w:rsidRPr="00C20ECB">
        <w:rPr>
          <w:rFonts w:ascii="Arial" w:hAnsi="Arial" w:cs="Arial"/>
          <w:sz w:val="20"/>
          <w:szCs w:val="20"/>
          <w:lang w:val="fr-CA"/>
        </w:rPr>
        <w:t>2.</w:t>
      </w:r>
      <w:r w:rsidRPr="00C20ECB">
        <w:rPr>
          <w:rFonts w:ascii="Arial" w:hAnsi="Arial" w:cs="Arial"/>
          <w:sz w:val="20"/>
          <w:szCs w:val="20"/>
          <w:lang w:val="fr-CA"/>
        </w:rPr>
        <w:tab/>
        <w:t>Indiquer la séquence des cartes d’actions sur le diagramme de calendrier ci-dessous. Ajouter des carrés supplémentaires pour inclure toutes les actions identifiées.</w:t>
      </w:r>
    </w:p>
    <w:p w14:paraId="75944240" w14:textId="77777777" w:rsidR="00A51578" w:rsidRPr="00C20ECB" w:rsidRDefault="00A51578" w:rsidP="00A51578">
      <w:pPr>
        <w:pStyle w:val="BasicParagraph"/>
        <w:suppressAutoHyphens/>
        <w:ind w:firstLine="720"/>
        <w:rPr>
          <w:rFonts w:ascii="Arial" w:hAnsi="Arial" w:cs="Arial"/>
          <w:sz w:val="20"/>
          <w:szCs w:val="20"/>
          <w:lang w:val="fr-CA"/>
        </w:rPr>
      </w:pPr>
    </w:p>
    <w:p w14:paraId="75944241" w14:textId="77777777" w:rsidR="00A51578" w:rsidRPr="00C20ECB" w:rsidRDefault="00CB73B8" w:rsidP="00CB73B8">
      <w:pPr>
        <w:pStyle w:val="BasicParagraph"/>
        <w:tabs>
          <w:tab w:val="left" w:pos="567"/>
        </w:tabs>
        <w:suppressAutoHyphens/>
        <w:ind w:left="1134" w:hanging="1134"/>
        <w:rPr>
          <w:rFonts w:ascii="Arial" w:hAnsi="Arial" w:cs="Arial"/>
          <w:sz w:val="20"/>
          <w:szCs w:val="20"/>
          <w:lang w:val="fr-CA"/>
        </w:rPr>
      </w:pPr>
      <w:r w:rsidRPr="00C20ECB">
        <w:rPr>
          <w:rFonts w:ascii="Arial" w:hAnsi="Arial" w:cs="Arial"/>
          <w:sz w:val="20"/>
          <w:szCs w:val="20"/>
          <w:lang w:val="fr-CA"/>
        </w:rPr>
        <w:tab/>
      </w:r>
      <w:r w:rsidR="00A51578" w:rsidRPr="00C20ECB">
        <w:rPr>
          <w:rFonts w:ascii="Arial" w:hAnsi="Arial" w:cs="Arial"/>
          <w:sz w:val="20"/>
          <w:szCs w:val="20"/>
          <w:lang w:val="fr-CA"/>
        </w:rPr>
        <w:t>a.</w:t>
      </w:r>
      <w:r w:rsidR="00A51578" w:rsidRPr="00C20ECB">
        <w:rPr>
          <w:rFonts w:ascii="Arial" w:hAnsi="Arial" w:cs="Arial"/>
          <w:sz w:val="20"/>
          <w:szCs w:val="20"/>
          <w:lang w:val="fr-CA"/>
        </w:rPr>
        <w:tab/>
        <w:t>Dessiner des flèches horizontales entre les actions qui doivent être exécutées les unes après les autres. Indiquer au-dessus de la flèche la durée estimative de l’action.</w:t>
      </w:r>
    </w:p>
    <w:p w14:paraId="75944242" w14:textId="77777777" w:rsidR="00A51578" w:rsidRPr="00C20ECB" w:rsidRDefault="00CB73B8" w:rsidP="00CB73B8">
      <w:pPr>
        <w:pStyle w:val="BasicParagraph"/>
        <w:tabs>
          <w:tab w:val="left" w:pos="567"/>
        </w:tabs>
        <w:suppressAutoHyphens/>
        <w:ind w:left="1134" w:hanging="1134"/>
        <w:rPr>
          <w:rFonts w:ascii="Arial" w:hAnsi="Arial" w:cs="Arial"/>
          <w:sz w:val="20"/>
          <w:szCs w:val="20"/>
          <w:lang w:val="fr-CA"/>
        </w:rPr>
      </w:pPr>
      <w:r w:rsidRPr="00C20ECB">
        <w:rPr>
          <w:rFonts w:ascii="Arial" w:hAnsi="Arial" w:cs="Arial"/>
          <w:sz w:val="20"/>
          <w:szCs w:val="20"/>
          <w:lang w:val="fr-CA"/>
        </w:rPr>
        <w:tab/>
      </w:r>
      <w:r w:rsidR="00A51578" w:rsidRPr="00C20ECB">
        <w:rPr>
          <w:rFonts w:ascii="Arial" w:hAnsi="Arial" w:cs="Arial"/>
          <w:sz w:val="20"/>
          <w:szCs w:val="20"/>
          <w:lang w:val="fr-CA"/>
        </w:rPr>
        <w:t>b.</w:t>
      </w:r>
      <w:r w:rsidR="00A51578" w:rsidRPr="00C20ECB">
        <w:rPr>
          <w:rFonts w:ascii="Arial" w:hAnsi="Arial" w:cs="Arial"/>
          <w:sz w:val="20"/>
          <w:szCs w:val="20"/>
          <w:lang w:val="fr-CA"/>
        </w:rPr>
        <w:tab/>
        <w:t>Toutes les actions sans prédécesseur immédiat (activité qui doit être achevée avant que l’autre puisse débuter) peuvent commencer au même moment (endroit) que la première action.</w:t>
      </w:r>
    </w:p>
    <w:p w14:paraId="75944243" w14:textId="77777777" w:rsidR="00A51578" w:rsidRPr="00C20ECB" w:rsidRDefault="00CB73B8" w:rsidP="00CB73B8">
      <w:pPr>
        <w:pStyle w:val="BasicParagraph"/>
        <w:tabs>
          <w:tab w:val="left" w:pos="567"/>
        </w:tabs>
        <w:suppressAutoHyphens/>
        <w:ind w:left="1134" w:hanging="1134"/>
        <w:rPr>
          <w:rFonts w:ascii="Arial" w:hAnsi="Arial" w:cs="Arial"/>
          <w:sz w:val="20"/>
          <w:szCs w:val="20"/>
          <w:lang w:val="fr-CA"/>
        </w:rPr>
      </w:pPr>
      <w:r w:rsidRPr="00C20ECB">
        <w:rPr>
          <w:rFonts w:ascii="Arial" w:hAnsi="Arial" w:cs="Arial"/>
          <w:sz w:val="20"/>
          <w:szCs w:val="20"/>
          <w:lang w:val="fr-CA"/>
        </w:rPr>
        <w:tab/>
      </w:r>
      <w:r w:rsidR="00A51578" w:rsidRPr="00C20ECB">
        <w:rPr>
          <w:rFonts w:ascii="Arial" w:hAnsi="Arial" w:cs="Arial"/>
          <w:sz w:val="20"/>
          <w:szCs w:val="20"/>
          <w:lang w:val="fr-CA"/>
        </w:rPr>
        <w:t>c.</w:t>
      </w:r>
      <w:r w:rsidR="00A51578" w:rsidRPr="00C20ECB">
        <w:rPr>
          <w:rFonts w:ascii="Arial" w:hAnsi="Arial" w:cs="Arial"/>
          <w:sz w:val="20"/>
          <w:szCs w:val="20"/>
          <w:lang w:val="fr-CA"/>
        </w:rPr>
        <w:tab/>
        <w:t>Utiliser une flèche pour relier quelque action à toute autre action qui doit être achevée avant le début de l’action suivante. Indiquer sur cette flèche le temps que prendra l’achèvement de cette action.</w:t>
      </w:r>
    </w:p>
    <w:p w14:paraId="75944244" w14:textId="77777777" w:rsidR="002C68BD" w:rsidRPr="00C20ECB" w:rsidRDefault="002C68BD" w:rsidP="00E54546">
      <w:pPr>
        <w:pStyle w:val="BasicParagraph"/>
        <w:tabs>
          <w:tab w:val="left" w:pos="567"/>
        </w:tabs>
        <w:suppressAutoHyphens/>
        <w:spacing w:line="260" w:lineRule="atLeast"/>
        <w:ind w:left="1134" w:hanging="1134"/>
        <w:rPr>
          <w:rFonts w:ascii="Arial" w:hAnsi="Arial" w:cs="Arial"/>
          <w:sz w:val="20"/>
          <w:szCs w:val="20"/>
          <w:lang w:val="fr-CA"/>
        </w:rPr>
      </w:pPr>
    </w:p>
    <w:p w14:paraId="75944245" w14:textId="77777777" w:rsidR="002C68BD" w:rsidRPr="00C20ECB" w:rsidRDefault="002C68BD" w:rsidP="00E54546">
      <w:pPr>
        <w:pStyle w:val="BasicParagraph"/>
        <w:tabs>
          <w:tab w:val="left" w:pos="567"/>
        </w:tabs>
        <w:suppressAutoHyphens/>
        <w:spacing w:line="260" w:lineRule="atLeast"/>
        <w:ind w:left="1134" w:hanging="1134"/>
        <w:rPr>
          <w:rFonts w:ascii="Arial" w:hAnsi="Arial" w:cs="Arial"/>
          <w:b/>
          <w:sz w:val="20"/>
          <w:szCs w:val="20"/>
          <w:lang w:val="fr-CA"/>
        </w:rPr>
      </w:pPr>
    </w:p>
    <w:p w14:paraId="75944246" w14:textId="77777777" w:rsidR="00CB73B8" w:rsidRPr="00CB73B8" w:rsidRDefault="00CB73B8" w:rsidP="00CB73B8">
      <w:pPr>
        <w:pStyle w:val="BasicParagraph"/>
        <w:suppressAutoHyphens/>
        <w:rPr>
          <w:rFonts w:ascii="Arial" w:hAnsi="Arial" w:cs="Arial"/>
          <w:b/>
          <w:bCs/>
        </w:rPr>
      </w:pPr>
      <w:proofErr w:type="spellStart"/>
      <w:r w:rsidRPr="00CB73B8">
        <w:rPr>
          <w:rFonts w:ascii="Arial" w:hAnsi="Arial" w:cs="Arial"/>
          <w:b/>
          <w:bCs/>
        </w:rPr>
        <w:t>Diagramme</w:t>
      </w:r>
      <w:proofErr w:type="spellEnd"/>
      <w:r w:rsidRPr="00CB73B8">
        <w:rPr>
          <w:rFonts w:ascii="Arial" w:hAnsi="Arial" w:cs="Arial"/>
          <w:b/>
          <w:bCs/>
        </w:rPr>
        <w:t xml:space="preserve"> de </w:t>
      </w:r>
      <w:proofErr w:type="spellStart"/>
      <w:r w:rsidRPr="00CB73B8">
        <w:rPr>
          <w:rFonts w:ascii="Arial" w:hAnsi="Arial" w:cs="Arial"/>
          <w:b/>
          <w:bCs/>
        </w:rPr>
        <w:t>calendrier</w:t>
      </w:r>
      <w:proofErr w:type="spellEnd"/>
    </w:p>
    <w:p w14:paraId="75944247" w14:textId="77777777" w:rsidR="00E54546" w:rsidRDefault="00E54546" w:rsidP="00E54546">
      <w:pPr>
        <w:pStyle w:val="BasicParagraph"/>
        <w:tabs>
          <w:tab w:val="left" w:pos="567"/>
        </w:tabs>
        <w:suppressAutoHyphens/>
        <w:spacing w:line="260" w:lineRule="atLeast"/>
        <w:ind w:left="1134" w:hanging="1134"/>
        <w:rPr>
          <w:rFonts w:ascii="Arial" w:hAnsi="Arial" w:cs="Arial"/>
          <w:sz w:val="20"/>
          <w:szCs w:val="20"/>
        </w:rPr>
      </w:pPr>
    </w:p>
    <w:p w14:paraId="75944248" w14:textId="77777777" w:rsidR="001C134D" w:rsidRPr="00E54546" w:rsidRDefault="001C134D" w:rsidP="001C134D">
      <w:pPr>
        <w:pStyle w:val="BasicParagraph"/>
        <w:tabs>
          <w:tab w:val="left" w:pos="567"/>
        </w:tabs>
        <w:suppressAutoHyphens/>
        <w:spacing w:line="260" w:lineRule="atLeast"/>
        <w:ind w:left="1134" w:hanging="1134"/>
        <w:rPr>
          <w:rFonts w:ascii="Arial" w:hAnsi="Arial" w:cs="Arial"/>
          <w:sz w:val="20"/>
          <w:szCs w:val="20"/>
        </w:rPr>
      </w:pPr>
    </w:p>
    <w:tbl>
      <w:tblPr>
        <w:tblStyle w:val="TableGrid"/>
        <w:tblW w:w="0" w:type="auto"/>
        <w:tblInd w:w="108" w:type="dxa"/>
        <w:tblLook w:val="04A0" w:firstRow="1" w:lastRow="0" w:firstColumn="1" w:lastColumn="0" w:noHBand="0" w:noVBand="1"/>
      </w:tblPr>
      <w:tblGrid>
        <w:gridCol w:w="2387"/>
        <w:gridCol w:w="564"/>
        <w:gridCol w:w="2248"/>
        <w:gridCol w:w="564"/>
        <w:gridCol w:w="2107"/>
        <w:gridCol w:w="564"/>
        <w:gridCol w:w="2248"/>
      </w:tblGrid>
      <w:tr w:rsidR="001C134D" w14:paraId="75944250" w14:textId="77777777" w:rsidTr="006E021B">
        <w:tc>
          <w:tcPr>
            <w:tcW w:w="2410" w:type="dxa"/>
          </w:tcPr>
          <w:p w14:paraId="75944249"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4A" w14:textId="55BE353A" w:rsidR="001C134D" w:rsidRDefault="00172513" w:rsidP="006E021B">
            <w:pPr>
              <w:tabs>
                <w:tab w:val="left" w:pos="567"/>
              </w:tabs>
              <w:spacing w:line="600" w:lineRule="auto"/>
              <w:jc w:val="center"/>
              <w:rPr>
                <w:sz w:val="24"/>
                <w:szCs w:val="24"/>
              </w:rPr>
            </w:pPr>
            <w:r>
              <w:rPr>
                <w:noProof/>
                <w:sz w:val="24"/>
                <w:szCs w:val="24"/>
                <w:lang w:val="en-US"/>
              </w:rPr>
              <mc:AlternateContent>
                <mc:Choice Requires="wps">
                  <w:drawing>
                    <wp:anchor distT="0" distB="0" distL="114300" distR="114300" simplePos="0" relativeHeight="251660288" behindDoc="0" locked="0" layoutInCell="1" allowOverlap="1" wp14:anchorId="75944316" wp14:editId="4B960803">
                      <wp:simplePos x="0" y="0"/>
                      <wp:positionH relativeFrom="column">
                        <wp:posOffset>24130</wp:posOffset>
                      </wp:positionH>
                      <wp:positionV relativeFrom="paragraph">
                        <wp:posOffset>215265</wp:posOffset>
                      </wp:positionV>
                      <wp:extent cx="182880" cy="0"/>
                      <wp:effectExtent l="13335" t="55245" r="22860" b="590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99F77" id="_x0000_t32" coordsize="21600,21600" o:spt="32" o:oned="t" path="m,l21600,21600e" filled="f">
                      <v:path arrowok="t" fillok="f" o:connecttype="none"/>
                      <o:lock v:ext="edit" shapetype="t"/>
                    </v:shapetype>
                    <v:shape id="AutoShape 8" o:spid="_x0000_s1026" type="#_x0000_t32" style="position:absolute;margin-left:1.9pt;margin-top:16.95pt;width:1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">
                      <v:stroke endarrow="block"/>
                    </v:shape>
                  </w:pict>
                </mc:Fallback>
              </mc:AlternateContent>
            </w:r>
          </w:p>
        </w:tc>
        <w:tc>
          <w:tcPr>
            <w:tcW w:w="2268" w:type="dxa"/>
          </w:tcPr>
          <w:p w14:paraId="7594424B"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4C" w14:textId="2A0681C9" w:rsidR="001C134D" w:rsidRDefault="00172513" w:rsidP="006E021B">
            <w:pPr>
              <w:tabs>
                <w:tab w:val="left" w:pos="567"/>
              </w:tabs>
              <w:spacing w:line="600" w:lineRule="auto"/>
              <w:jc w:val="center"/>
              <w:rPr>
                <w:sz w:val="24"/>
                <w:szCs w:val="24"/>
              </w:rPr>
            </w:pPr>
            <w:r>
              <w:rPr>
                <w:noProof/>
                <w:sz w:val="24"/>
                <w:szCs w:val="24"/>
                <w:lang w:val="en-US"/>
              </w:rPr>
              <mc:AlternateContent>
                <mc:Choice Requires="wps">
                  <w:drawing>
                    <wp:anchor distT="0" distB="0" distL="114300" distR="114300" simplePos="0" relativeHeight="251661312" behindDoc="0" locked="0" layoutInCell="1" allowOverlap="1" wp14:anchorId="75944317" wp14:editId="710A0FA1">
                      <wp:simplePos x="0" y="0"/>
                      <wp:positionH relativeFrom="column">
                        <wp:posOffset>52705</wp:posOffset>
                      </wp:positionH>
                      <wp:positionV relativeFrom="paragraph">
                        <wp:posOffset>215265</wp:posOffset>
                      </wp:positionV>
                      <wp:extent cx="182880" cy="0"/>
                      <wp:effectExtent l="13335" t="55245" r="22860" b="5905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1BC36" id="AutoShape 9" o:spid="_x0000_s1026" type="#_x0000_t32" style="position:absolute;margin-left:4.15pt;margin-top:16.95pt;width:14.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">
                      <v:stroke endarrow="block"/>
                    </v:shape>
                  </w:pict>
                </mc:Fallback>
              </mc:AlternateContent>
            </w:r>
          </w:p>
        </w:tc>
        <w:tc>
          <w:tcPr>
            <w:tcW w:w="2126" w:type="dxa"/>
          </w:tcPr>
          <w:p w14:paraId="7594424D"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4E" w14:textId="7D335150" w:rsidR="001C134D" w:rsidRDefault="00172513" w:rsidP="006E021B">
            <w:pPr>
              <w:tabs>
                <w:tab w:val="left" w:pos="567"/>
              </w:tabs>
              <w:spacing w:line="600" w:lineRule="auto"/>
              <w:jc w:val="center"/>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14:anchorId="75944318" wp14:editId="69B26E03">
                      <wp:simplePos x="0" y="0"/>
                      <wp:positionH relativeFrom="column">
                        <wp:posOffset>34290</wp:posOffset>
                      </wp:positionH>
                      <wp:positionV relativeFrom="paragraph">
                        <wp:posOffset>215265</wp:posOffset>
                      </wp:positionV>
                      <wp:extent cx="182880" cy="0"/>
                      <wp:effectExtent l="9525" t="55245" r="17145" b="5905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025E7" id="AutoShape 10" o:spid="_x0000_s1026" type="#_x0000_t32" style="position:absolute;margin-left:2.7pt;margin-top:16.95pt;width:1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">
                      <v:stroke endarrow="block"/>
                    </v:shape>
                  </w:pict>
                </mc:Fallback>
              </mc:AlternateContent>
            </w:r>
          </w:p>
        </w:tc>
        <w:tc>
          <w:tcPr>
            <w:tcW w:w="2268" w:type="dxa"/>
          </w:tcPr>
          <w:p w14:paraId="7594424F" w14:textId="77777777" w:rsidR="001C134D" w:rsidRDefault="001C134D" w:rsidP="006E021B">
            <w:pPr>
              <w:tabs>
                <w:tab w:val="left" w:pos="567"/>
              </w:tabs>
              <w:spacing w:line="600" w:lineRule="auto"/>
              <w:jc w:val="center"/>
              <w:rPr>
                <w:sz w:val="24"/>
                <w:szCs w:val="24"/>
              </w:rPr>
            </w:pPr>
          </w:p>
        </w:tc>
      </w:tr>
      <w:tr w:rsidR="001C134D" w14:paraId="75944258" w14:textId="77777777" w:rsidTr="006E021B">
        <w:tc>
          <w:tcPr>
            <w:tcW w:w="2410" w:type="dxa"/>
            <w:tcBorders>
              <w:left w:val="nil"/>
              <w:right w:val="nil"/>
            </w:tcBorders>
          </w:tcPr>
          <w:p w14:paraId="75944251" w14:textId="77777777" w:rsidR="001C134D" w:rsidRDefault="001C134D" w:rsidP="006E021B">
            <w:pPr>
              <w:tabs>
                <w:tab w:val="left" w:pos="567"/>
              </w:tabs>
              <w:spacing w:line="600" w:lineRule="auto"/>
              <w:jc w:val="center"/>
              <w:rPr>
                <w:sz w:val="24"/>
                <w:szCs w:val="24"/>
              </w:rPr>
            </w:pPr>
          </w:p>
        </w:tc>
        <w:tc>
          <w:tcPr>
            <w:tcW w:w="567" w:type="dxa"/>
            <w:tcBorders>
              <w:top w:val="nil"/>
              <w:left w:val="nil"/>
              <w:bottom w:val="nil"/>
              <w:right w:val="nil"/>
            </w:tcBorders>
          </w:tcPr>
          <w:p w14:paraId="75944252" w14:textId="77777777" w:rsidR="001C134D" w:rsidRDefault="001C134D" w:rsidP="006E021B">
            <w:pPr>
              <w:tabs>
                <w:tab w:val="left" w:pos="567"/>
              </w:tabs>
              <w:spacing w:line="600" w:lineRule="auto"/>
              <w:jc w:val="center"/>
              <w:rPr>
                <w:noProof/>
                <w:sz w:val="24"/>
                <w:szCs w:val="24"/>
                <w:lang w:eastAsia="en-CA"/>
              </w:rPr>
            </w:pPr>
          </w:p>
        </w:tc>
        <w:tc>
          <w:tcPr>
            <w:tcW w:w="2268" w:type="dxa"/>
            <w:tcBorders>
              <w:left w:val="nil"/>
              <w:right w:val="nil"/>
            </w:tcBorders>
          </w:tcPr>
          <w:p w14:paraId="75944253" w14:textId="77777777" w:rsidR="001C134D" w:rsidRDefault="001C134D" w:rsidP="006E021B">
            <w:pPr>
              <w:tabs>
                <w:tab w:val="left" w:pos="567"/>
              </w:tabs>
              <w:spacing w:line="600" w:lineRule="auto"/>
              <w:jc w:val="center"/>
              <w:rPr>
                <w:sz w:val="24"/>
                <w:szCs w:val="24"/>
              </w:rPr>
            </w:pPr>
          </w:p>
        </w:tc>
        <w:tc>
          <w:tcPr>
            <w:tcW w:w="567" w:type="dxa"/>
            <w:tcBorders>
              <w:top w:val="nil"/>
              <w:left w:val="nil"/>
              <w:bottom w:val="nil"/>
              <w:right w:val="nil"/>
            </w:tcBorders>
          </w:tcPr>
          <w:p w14:paraId="75944254" w14:textId="77777777" w:rsidR="001C134D" w:rsidRDefault="001C134D" w:rsidP="006E021B">
            <w:pPr>
              <w:tabs>
                <w:tab w:val="left" w:pos="567"/>
              </w:tabs>
              <w:spacing w:line="600" w:lineRule="auto"/>
              <w:jc w:val="center"/>
              <w:rPr>
                <w:noProof/>
                <w:sz w:val="24"/>
                <w:szCs w:val="24"/>
                <w:lang w:eastAsia="en-CA"/>
              </w:rPr>
            </w:pPr>
          </w:p>
        </w:tc>
        <w:tc>
          <w:tcPr>
            <w:tcW w:w="2126" w:type="dxa"/>
            <w:tcBorders>
              <w:left w:val="nil"/>
              <w:right w:val="nil"/>
            </w:tcBorders>
          </w:tcPr>
          <w:p w14:paraId="75944255" w14:textId="77777777" w:rsidR="001C134D" w:rsidRDefault="001C134D" w:rsidP="006E021B">
            <w:pPr>
              <w:tabs>
                <w:tab w:val="left" w:pos="567"/>
              </w:tabs>
              <w:spacing w:line="600" w:lineRule="auto"/>
              <w:jc w:val="center"/>
              <w:rPr>
                <w:sz w:val="24"/>
                <w:szCs w:val="24"/>
              </w:rPr>
            </w:pPr>
          </w:p>
        </w:tc>
        <w:tc>
          <w:tcPr>
            <w:tcW w:w="567" w:type="dxa"/>
            <w:tcBorders>
              <w:top w:val="nil"/>
              <w:left w:val="nil"/>
              <w:bottom w:val="nil"/>
              <w:right w:val="nil"/>
            </w:tcBorders>
          </w:tcPr>
          <w:p w14:paraId="75944256" w14:textId="77777777" w:rsidR="001C134D" w:rsidRDefault="001C134D" w:rsidP="006E021B">
            <w:pPr>
              <w:tabs>
                <w:tab w:val="left" w:pos="567"/>
              </w:tabs>
              <w:spacing w:line="600" w:lineRule="auto"/>
              <w:jc w:val="center"/>
              <w:rPr>
                <w:noProof/>
                <w:sz w:val="24"/>
                <w:szCs w:val="24"/>
                <w:lang w:eastAsia="en-CA"/>
              </w:rPr>
            </w:pPr>
          </w:p>
        </w:tc>
        <w:tc>
          <w:tcPr>
            <w:tcW w:w="2268" w:type="dxa"/>
            <w:tcBorders>
              <w:left w:val="nil"/>
              <w:right w:val="nil"/>
            </w:tcBorders>
          </w:tcPr>
          <w:p w14:paraId="75944257" w14:textId="77777777" w:rsidR="001C134D" w:rsidRDefault="001C134D" w:rsidP="006E021B">
            <w:pPr>
              <w:tabs>
                <w:tab w:val="left" w:pos="567"/>
              </w:tabs>
              <w:spacing w:line="600" w:lineRule="auto"/>
              <w:jc w:val="center"/>
              <w:rPr>
                <w:sz w:val="24"/>
                <w:szCs w:val="24"/>
              </w:rPr>
            </w:pPr>
          </w:p>
        </w:tc>
      </w:tr>
      <w:tr w:rsidR="001C134D" w14:paraId="75944260" w14:textId="77777777" w:rsidTr="006E021B">
        <w:tc>
          <w:tcPr>
            <w:tcW w:w="2410" w:type="dxa"/>
          </w:tcPr>
          <w:p w14:paraId="75944259"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5A" w14:textId="77777777" w:rsidR="001C134D" w:rsidRDefault="001C134D" w:rsidP="006E021B">
            <w:pPr>
              <w:tabs>
                <w:tab w:val="left" w:pos="567"/>
              </w:tabs>
              <w:spacing w:line="600" w:lineRule="auto"/>
              <w:jc w:val="center"/>
              <w:rPr>
                <w:noProof/>
                <w:sz w:val="24"/>
                <w:szCs w:val="24"/>
                <w:lang w:eastAsia="en-CA"/>
              </w:rPr>
            </w:pPr>
          </w:p>
        </w:tc>
        <w:tc>
          <w:tcPr>
            <w:tcW w:w="2268" w:type="dxa"/>
          </w:tcPr>
          <w:p w14:paraId="7594425B"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5C" w14:textId="77777777" w:rsidR="001C134D" w:rsidRDefault="001C134D" w:rsidP="006E021B">
            <w:pPr>
              <w:tabs>
                <w:tab w:val="left" w:pos="567"/>
              </w:tabs>
              <w:spacing w:line="600" w:lineRule="auto"/>
              <w:jc w:val="center"/>
              <w:rPr>
                <w:noProof/>
                <w:sz w:val="24"/>
                <w:szCs w:val="24"/>
                <w:lang w:eastAsia="en-CA"/>
              </w:rPr>
            </w:pPr>
          </w:p>
        </w:tc>
        <w:tc>
          <w:tcPr>
            <w:tcW w:w="2126" w:type="dxa"/>
          </w:tcPr>
          <w:p w14:paraId="7594425D"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5E" w14:textId="77777777" w:rsidR="001C134D" w:rsidRDefault="001C134D" w:rsidP="006E021B">
            <w:pPr>
              <w:tabs>
                <w:tab w:val="left" w:pos="567"/>
              </w:tabs>
              <w:spacing w:line="600" w:lineRule="auto"/>
              <w:jc w:val="center"/>
              <w:rPr>
                <w:noProof/>
                <w:sz w:val="24"/>
                <w:szCs w:val="24"/>
                <w:lang w:eastAsia="en-CA"/>
              </w:rPr>
            </w:pPr>
          </w:p>
        </w:tc>
        <w:tc>
          <w:tcPr>
            <w:tcW w:w="2268" w:type="dxa"/>
          </w:tcPr>
          <w:p w14:paraId="7594425F" w14:textId="77777777" w:rsidR="001C134D" w:rsidRDefault="001C134D" w:rsidP="006E021B">
            <w:pPr>
              <w:tabs>
                <w:tab w:val="left" w:pos="567"/>
              </w:tabs>
              <w:spacing w:line="600" w:lineRule="auto"/>
              <w:jc w:val="center"/>
              <w:rPr>
                <w:sz w:val="24"/>
                <w:szCs w:val="24"/>
              </w:rPr>
            </w:pPr>
          </w:p>
        </w:tc>
      </w:tr>
      <w:tr w:rsidR="001C134D" w14:paraId="75944268" w14:textId="77777777" w:rsidTr="006E021B">
        <w:tc>
          <w:tcPr>
            <w:tcW w:w="2410" w:type="dxa"/>
            <w:tcBorders>
              <w:left w:val="nil"/>
              <w:right w:val="nil"/>
            </w:tcBorders>
          </w:tcPr>
          <w:p w14:paraId="75944261" w14:textId="77777777" w:rsidR="001C134D" w:rsidRDefault="001C134D" w:rsidP="006E021B">
            <w:pPr>
              <w:tabs>
                <w:tab w:val="left" w:pos="567"/>
              </w:tabs>
              <w:spacing w:line="600" w:lineRule="auto"/>
              <w:jc w:val="center"/>
              <w:rPr>
                <w:sz w:val="24"/>
                <w:szCs w:val="24"/>
              </w:rPr>
            </w:pPr>
          </w:p>
        </w:tc>
        <w:tc>
          <w:tcPr>
            <w:tcW w:w="567" w:type="dxa"/>
            <w:tcBorders>
              <w:top w:val="nil"/>
              <w:left w:val="nil"/>
              <w:bottom w:val="nil"/>
              <w:right w:val="nil"/>
            </w:tcBorders>
          </w:tcPr>
          <w:p w14:paraId="75944262" w14:textId="77777777" w:rsidR="001C134D" w:rsidRDefault="001C134D" w:rsidP="006E021B">
            <w:pPr>
              <w:tabs>
                <w:tab w:val="left" w:pos="567"/>
              </w:tabs>
              <w:spacing w:line="600" w:lineRule="auto"/>
              <w:jc w:val="center"/>
              <w:rPr>
                <w:noProof/>
                <w:sz w:val="24"/>
                <w:szCs w:val="24"/>
                <w:lang w:eastAsia="en-CA"/>
              </w:rPr>
            </w:pPr>
          </w:p>
        </w:tc>
        <w:tc>
          <w:tcPr>
            <w:tcW w:w="2268" w:type="dxa"/>
            <w:tcBorders>
              <w:left w:val="nil"/>
              <w:right w:val="nil"/>
            </w:tcBorders>
          </w:tcPr>
          <w:p w14:paraId="75944263" w14:textId="77777777" w:rsidR="001C134D" w:rsidRDefault="001C134D" w:rsidP="006E021B">
            <w:pPr>
              <w:tabs>
                <w:tab w:val="left" w:pos="567"/>
              </w:tabs>
              <w:spacing w:line="600" w:lineRule="auto"/>
              <w:jc w:val="center"/>
              <w:rPr>
                <w:sz w:val="24"/>
                <w:szCs w:val="24"/>
              </w:rPr>
            </w:pPr>
          </w:p>
        </w:tc>
        <w:tc>
          <w:tcPr>
            <w:tcW w:w="567" w:type="dxa"/>
            <w:tcBorders>
              <w:top w:val="nil"/>
              <w:left w:val="nil"/>
              <w:bottom w:val="nil"/>
              <w:right w:val="nil"/>
            </w:tcBorders>
          </w:tcPr>
          <w:p w14:paraId="75944264" w14:textId="77777777" w:rsidR="001C134D" w:rsidRDefault="001C134D" w:rsidP="006E021B">
            <w:pPr>
              <w:tabs>
                <w:tab w:val="left" w:pos="567"/>
              </w:tabs>
              <w:spacing w:line="600" w:lineRule="auto"/>
              <w:jc w:val="center"/>
              <w:rPr>
                <w:noProof/>
                <w:sz w:val="24"/>
                <w:szCs w:val="24"/>
                <w:lang w:eastAsia="en-CA"/>
              </w:rPr>
            </w:pPr>
          </w:p>
        </w:tc>
        <w:tc>
          <w:tcPr>
            <w:tcW w:w="2126" w:type="dxa"/>
            <w:tcBorders>
              <w:left w:val="nil"/>
              <w:right w:val="nil"/>
            </w:tcBorders>
          </w:tcPr>
          <w:p w14:paraId="75944265" w14:textId="77777777" w:rsidR="001C134D" w:rsidRDefault="001C134D" w:rsidP="006E021B">
            <w:pPr>
              <w:tabs>
                <w:tab w:val="left" w:pos="567"/>
              </w:tabs>
              <w:spacing w:line="600" w:lineRule="auto"/>
              <w:jc w:val="center"/>
              <w:rPr>
                <w:sz w:val="24"/>
                <w:szCs w:val="24"/>
              </w:rPr>
            </w:pPr>
          </w:p>
        </w:tc>
        <w:tc>
          <w:tcPr>
            <w:tcW w:w="567" w:type="dxa"/>
            <w:tcBorders>
              <w:top w:val="nil"/>
              <w:left w:val="nil"/>
              <w:bottom w:val="nil"/>
              <w:right w:val="nil"/>
            </w:tcBorders>
          </w:tcPr>
          <w:p w14:paraId="75944266" w14:textId="77777777" w:rsidR="001C134D" w:rsidRDefault="001C134D" w:rsidP="006E021B">
            <w:pPr>
              <w:tabs>
                <w:tab w:val="left" w:pos="567"/>
              </w:tabs>
              <w:spacing w:line="600" w:lineRule="auto"/>
              <w:jc w:val="center"/>
              <w:rPr>
                <w:noProof/>
                <w:sz w:val="24"/>
                <w:szCs w:val="24"/>
                <w:lang w:eastAsia="en-CA"/>
              </w:rPr>
            </w:pPr>
          </w:p>
        </w:tc>
        <w:tc>
          <w:tcPr>
            <w:tcW w:w="2268" w:type="dxa"/>
            <w:tcBorders>
              <w:left w:val="nil"/>
              <w:right w:val="nil"/>
            </w:tcBorders>
          </w:tcPr>
          <w:p w14:paraId="75944267" w14:textId="77777777" w:rsidR="001C134D" w:rsidRDefault="001C134D" w:rsidP="006E021B">
            <w:pPr>
              <w:tabs>
                <w:tab w:val="left" w:pos="567"/>
              </w:tabs>
              <w:spacing w:line="600" w:lineRule="auto"/>
              <w:jc w:val="center"/>
              <w:rPr>
                <w:sz w:val="24"/>
                <w:szCs w:val="24"/>
              </w:rPr>
            </w:pPr>
          </w:p>
        </w:tc>
      </w:tr>
      <w:tr w:rsidR="001C134D" w14:paraId="75944270" w14:textId="77777777" w:rsidTr="006E021B">
        <w:tc>
          <w:tcPr>
            <w:tcW w:w="2410" w:type="dxa"/>
          </w:tcPr>
          <w:p w14:paraId="75944269"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6A" w14:textId="77777777" w:rsidR="001C134D" w:rsidRDefault="001C134D" w:rsidP="006E021B">
            <w:pPr>
              <w:tabs>
                <w:tab w:val="left" w:pos="567"/>
              </w:tabs>
              <w:spacing w:line="600" w:lineRule="auto"/>
              <w:jc w:val="center"/>
              <w:rPr>
                <w:noProof/>
                <w:sz w:val="24"/>
                <w:szCs w:val="24"/>
                <w:lang w:eastAsia="en-CA"/>
              </w:rPr>
            </w:pPr>
          </w:p>
        </w:tc>
        <w:tc>
          <w:tcPr>
            <w:tcW w:w="2268" w:type="dxa"/>
          </w:tcPr>
          <w:p w14:paraId="7594426B"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6C" w14:textId="77777777" w:rsidR="001C134D" w:rsidRDefault="001C134D" w:rsidP="006E021B">
            <w:pPr>
              <w:tabs>
                <w:tab w:val="left" w:pos="567"/>
              </w:tabs>
              <w:spacing w:line="600" w:lineRule="auto"/>
              <w:jc w:val="center"/>
              <w:rPr>
                <w:noProof/>
                <w:sz w:val="24"/>
                <w:szCs w:val="24"/>
                <w:lang w:eastAsia="en-CA"/>
              </w:rPr>
            </w:pPr>
          </w:p>
        </w:tc>
        <w:tc>
          <w:tcPr>
            <w:tcW w:w="2126" w:type="dxa"/>
          </w:tcPr>
          <w:p w14:paraId="7594426D"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6E" w14:textId="77777777" w:rsidR="001C134D" w:rsidRDefault="001C134D" w:rsidP="006E021B">
            <w:pPr>
              <w:tabs>
                <w:tab w:val="left" w:pos="567"/>
              </w:tabs>
              <w:spacing w:line="600" w:lineRule="auto"/>
              <w:jc w:val="center"/>
              <w:rPr>
                <w:noProof/>
                <w:sz w:val="24"/>
                <w:szCs w:val="24"/>
                <w:lang w:eastAsia="en-CA"/>
              </w:rPr>
            </w:pPr>
          </w:p>
        </w:tc>
        <w:tc>
          <w:tcPr>
            <w:tcW w:w="2268" w:type="dxa"/>
          </w:tcPr>
          <w:p w14:paraId="7594426F" w14:textId="77777777" w:rsidR="001C134D" w:rsidRDefault="001C134D" w:rsidP="006E021B">
            <w:pPr>
              <w:tabs>
                <w:tab w:val="left" w:pos="567"/>
              </w:tabs>
              <w:spacing w:line="600" w:lineRule="auto"/>
              <w:jc w:val="center"/>
              <w:rPr>
                <w:sz w:val="24"/>
                <w:szCs w:val="24"/>
              </w:rPr>
            </w:pPr>
          </w:p>
        </w:tc>
      </w:tr>
      <w:tr w:rsidR="001C134D" w14:paraId="75944278" w14:textId="77777777" w:rsidTr="006E021B">
        <w:tc>
          <w:tcPr>
            <w:tcW w:w="2410" w:type="dxa"/>
            <w:tcBorders>
              <w:left w:val="nil"/>
              <w:right w:val="nil"/>
            </w:tcBorders>
          </w:tcPr>
          <w:p w14:paraId="75944271" w14:textId="77777777" w:rsidR="001C134D" w:rsidRDefault="001C134D" w:rsidP="006E021B">
            <w:pPr>
              <w:tabs>
                <w:tab w:val="left" w:pos="567"/>
              </w:tabs>
              <w:spacing w:line="600" w:lineRule="auto"/>
              <w:jc w:val="center"/>
              <w:rPr>
                <w:sz w:val="24"/>
                <w:szCs w:val="24"/>
              </w:rPr>
            </w:pPr>
          </w:p>
        </w:tc>
        <w:tc>
          <w:tcPr>
            <w:tcW w:w="567" w:type="dxa"/>
            <w:tcBorders>
              <w:top w:val="nil"/>
              <w:left w:val="nil"/>
              <w:bottom w:val="nil"/>
              <w:right w:val="nil"/>
            </w:tcBorders>
          </w:tcPr>
          <w:p w14:paraId="75944272" w14:textId="77777777" w:rsidR="001C134D" w:rsidRDefault="001C134D" w:rsidP="006E021B">
            <w:pPr>
              <w:tabs>
                <w:tab w:val="left" w:pos="567"/>
              </w:tabs>
              <w:spacing w:line="600" w:lineRule="auto"/>
              <w:jc w:val="center"/>
              <w:rPr>
                <w:noProof/>
                <w:sz w:val="24"/>
                <w:szCs w:val="24"/>
                <w:lang w:eastAsia="en-CA"/>
              </w:rPr>
            </w:pPr>
          </w:p>
        </w:tc>
        <w:tc>
          <w:tcPr>
            <w:tcW w:w="2268" w:type="dxa"/>
            <w:tcBorders>
              <w:left w:val="nil"/>
              <w:right w:val="nil"/>
            </w:tcBorders>
          </w:tcPr>
          <w:p w14:paraId="75944273" w14:textId="77777777" w:rsidR="001C134D" w:rsidRDefault="001C134D" w:rsidP="006E021B">
            <w:pPr>
              <w:tabs>
                <w:tab w:val="left" w:pos="567"/>
              </w:tabs>
              <w:spacing w:line="600" w:lineRule="auto"/>
              <w:jc w:val="center"/>
              <w:rPr>
                <w:sz w:val="24"/>
                <w:szCs w:val="24"/>
              </w:rPr>
            </w:pPr>
          </w:p>
        </w:tc>
        <w:tc>
          <w:tcPr>
            <w:tcW w:w="567" w:type="dxa"/>
            <w:tcBorders>
              <w:top w:val="nil"/>
              <w:left w:val="nil"/>
              <w:bottom w:val="nil"/>
              <w:right w:val="nil"/>
            </w:tcBorders>
          </w:tcPr>
          <w:p w14:paraId="75944274" w14:textId="77777777" w:rsidR="001C134D" w:rsidRDefault="001C134D" w:rsidP="006E021B">
            <w:pPr>
              <w:tabs>
                <w:tab w:val="left" w:pos="567"/>
              </w:tabs>
              <w:spacing w:line="600" w:lineRule="auto"/>
              <w:jc w:val="center"/>
              <w:rPr>
                <w:noProof/>
                <w:sz w:val="24"/>
                <w:szCs w:val="24"/>
                <w:lang w:eastAsia="en-CA"/>
              </w:rPr>
            </w:pPr>
          </w:p>
        </w:tc>
        <w:tc>
          <w:tcPr>
            <w:tcW w:w="2126" w:type="dxa"/>
            <w:tcBorders>
              <w:left w:val="nil"/>
              <w:right w:val="nil"/>
            </w:tcBorders>
          </w:tcPr>
          <w:p w14:paraId="75944275" w14:textId="77777777" w:rsidR="001C134D" w:rsidRDefault="001C134D" w:rsidP="006E021B">
            <w:pPr>
              <w:tabs>
                <w:tab w:val="left" w:pos="567"/>
              </w:tabs>
              <w:spacing w:line="600" w:lineRule="auto"/>
              <w:jc w:val="center"/>
              <w:rPr>
                <w:sz w:val="24"/>
                <w:szCs w:val="24"/>
              </w:rPr>
            </w:pPr>
          </w:p>
        </w:tc>
        <w:tc>
          <w:tcPr>
            <w:tcW w:w="567" w:type="dxa"/>
            <w:tcBorders>
              <w:top w:val="nil"/>
              <w:left w:val="nil"/>
              <w:bottom w:val="nil"/>
              <w:right w:val="nil"/>
            </w:tcBorders>
          </w:tcPr>
          <w:p w14:paraId="75944276" w14:textId="77777777" w:rsidR="001C134D" w:rsidRDefault="001C134D" w:rsidP="006E021B">
            <w:pPr>
              <w:tabs>
                <w:tab w:val="left" w:pos="567"/>
              </w:tabs>
              <w:spacing w:line="600" w:lineRule="auto"/>
              <w:jc w:val="center"/>
              <w:rPr>
                <w:noProof/>
                <w:sz w:val="24"/>
                <w:szCs w:val="24"/>
                <w:lang w:eastAsia="en-CA"/>
              </w:rPr>
            </w:pPr>
          </w:p>
        </w:tc>
        <w:tc>
          <w:tcPr>
            <w:tcW w:w="2268" w:type="dxa"/>
            <w:tcBorders>
              <w:left w:val="nil"/>
              <w:right w:val="nil"/>
            </w:tcBorders>
          </w:tcPr>
          <w:p w14:paraId="75944277" w14:textId="77777777" w:rsidR="001C134D" w:rsidRDefault="001C134D" w:rsidP="006E021B">
            <w:pPr>
              <w:tabs>
                <w:tab w:val="left" w:pos="567"/>
              </w:tabs>
              <w:spacing w:line="600" w:lineRule="auto"/>
              <w:jc w:val="center"/>
              <w:rPr>
                <w:sz w:val="24"/>
                <w:szCs w:val="24"/>
              </w:rPr>
            </w:pPr>
          </w:p>
        </w:tc>
      </w:tr>
      <w:tr w:rsidR="001C134D" w14:paraId="75944280" w14:textId="77777777" w:rsidTr="006E021B">
        <w:tc>
          <w:tcPr>
            <w:tcW w:w="2410" w:type="dxa"/>
          </w:tcPr>
          <w:p w14:paraId="75944279"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7A" w14:textId="77777777" w:rsidR="001C134D" w:rsidRDefault="001C134D" w:rsidP="006E021B">
            <w:pPr>
              <w:tabs>
                <w:tab w:val="left" w:pos="567"/>
              </w:tabs>
              <w:spacing w:line="600" w:lineRule="auto"/>
              <w:jc w:val="center"/>
              <w:rPr>
                <w:noProof/>
                <w:sz w:val="24"/>
                <w:szCs w:val="24"/>
                <w:lang w:eastAsia="en-CA"/>
              </w:rPr>
            </w:pPr>
          </w:p>
        </w:tc>
        <w:tc>
          <w:tcPr>
            <w:tcW w:w="2268" w:type="dxa"/>
          </w:tcPr>
          <w:p w14:paraId="7594427B"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7C" w14:textId="77777777" w:rsidR="001C134D" w:rsidRDefault="001C134D" w:rsidP="006E021B">
            <w:pPr>
              <w:tabs>
                <w:tab w:val="left" w:pos="567"/>
              </w:tabs>
              <w:spacing w:line="600" w:lineRule="auto"/>
              <w:jc w:val="center"/>
              <w:rPr>
                <w:noProof/>
                <w:sz w:val="24"/>
                <w:szCs w:val="24"/>
                <w:lang w:eastAsia="en-CA"/>
              </w:rPr>
            </w:pPr>
          </w:p>
        </w:tc>
        <w:tc>
          <w:tcPr>
            <w:tcW w:w="2126" w:type="dxa"/>
          </w:tcPr>
          <w:p w14:paraId="7594427D" w14:textId="77777777" w:rsidR="001C134D" w:rsidRDefault="001C134D" w:rsidP="006E021B">
            <w:pPr>
              <w:tabs>
                <w:tab w:val="left" w:pos="567"/>
              </w:tabs>
              <w:spacing w:line="600" w:lineRule="auto"/>
              <w:jc w:val="center"/>
              <w:rPr>
                <w:sz w:val="24"/>
                <w:szCs w:val="24"/>
              </w:rPr>
            </w:pPr>
          </w:p>
        </w:tc>
        <w:tc>
          <w:tcPr>
            <w:tcW w:w="567" w:type="dxa"/>
            <w:tcBorders>
              <w:top w:val="nil"/>
              <w:bottom w:val="nil"/>
            </w:tcBorders>
          </w:tcPr>
          <w:p w14:paraId="7594427E" w14:textId="77777777" w:rsidR="001C134D" w:rsidRDefault="001C134D" w:rsidP="006E021B">
            <w:pPr>
              <w:tabs>
                <w:tab w:val="left" w:pos="567"/>
              </w:tabs>
              <w:spacing w:line="600" w:lineRule="auto"/>
              <w:jc w:val="center"/>
              <w:rPr>
                <w:noProof/>
                <w:sz w:val="24"/>
                <w:szCs w:val="24"/>
                <w:lang w:eastAsia="en-CA"/>
              </w:rPr>
            </w:pPr>
          </w:p>
        </w:tc>
        <w:tc>
          <w:tcPr>
            <w:tcW w:w="2268" w:type="dxa"/>
          </w:tcPr>
          <w:p w14:paraId="7594427F" w14:textId="77777777" w:rsidR="001C134D" w:rsidRDefault="001C134D" w:rsidP="006E021B">
            <w:pPr>
              <w:tabs>
                <w:tab w:val="left" w:pos="567"/>
              </w:tabs>
              <w:spacing w:line="600" w:lineRule="auto"/>
              <w:jc w:val="center"/>
              <w:rPr>
                <w:sz w:val="24"/>
                <w:szCs w:val="24"/>
              </w:rPr>
            </w:pPr>
          </w:p>
        </w:tc>
      </w:tr>
    </w:tbl>
    <w:p w14:paraId="75944281" w14:textId="77777777" w:rsidR="001C134D" w:rsidRDefault="001C134D" w:rsidP="001C134D">
      <w:pPr>
        <w:tabs>
          <w:tab w:val="left" w:pos="567"/>
        </w:tabs>
        <w:spacing w:line="600" w:lineRule="auto"/>
        <w:ind w:left="1134" w:hanging="1134"/>
        <w:jc w:val="center"/>
        <w:rPr>
          <w:sz w:val="24"/>
          <w:szCs w:val="24"/>
        </w:rPr>
      </w:pPr>
    </w:p>
    <w:p w14:paraId="75944282" w14:textId="77777777" w:rsidR="001C134D" w:rsidRDefault="001C134D">
      <w:pPr>
        <w:rPr>
          <w:sz w:val="24"/>
          <w:szCs w:val="24"/>
        </w:rPr>
      </w:pPr>
      <w:r>
        <w:rPr>
          <w:sz w:val="24"/>
          <w:szCs w:val="24"/>
        </w:rPr>
        <w:br w:type="page"/>
      </w:r>
    </w:p>
    <w:p w14:paraId="75944283" w14:textId="77777777" w:rsidR="002C68BD" w:rsidRDefault="002C68BD">
      <w:pPr>
        <w:rPr>
          <w:sz w:val="24"/>
          <w:szCs w:val="24"/>
        </w:rPr>
      </w:pPr>
    </w:p>
    <w:p w14:paraId="75944284" w14:textId="77777777" w:rsidR="00CB73B8" w:rsidRPr="00C20ECB" w:rsidRDefault="00CB73B8" w:rsidP="00CB73B8">
      <w:pPr>
        <w:pStyle w:val="BasicParagraph"/>
        <w:suppressAutoHyphens/>
        <w:rPr>
          <w:rFonts w:ascii="Arial" w:hAnsi="Arial" w:cs="Arial"/>
          <w:b/>
          <w:bCs/>
          <w:lang w:val="fr-CA"/>
        </w:rPr>
      </w:pPr>
      <w:r w:rsidRPr="00C20ECB">
        <w:rPr>
          <w:rFonts w:ascii="Arial" w:hAnsi="Arial" w:cs="Arial"/>
          <w:b/>
          <w:bCs/>
          <w:lang w:val="fr-CA"/>
        </w:rPr>
        <w:t>Partie F :</w:t>
      </w:r>
      <w:r w:rsidRPr="00C20ECB">
        <w:rPr>
          <w:rFonts w:ascii="Arial" w:hAnsi="Arial" w:cs="Arial"/>
          <w:b/>
          <w:bCs/>
          <w:lang w:val="fr-CA"/>
        </w:rPr>
        <w:tab/>
        <w:t>Tableau sommaire du plan d’action</w:t>
      </w:r>
    </w:p>
    <w:p w14:paraId="75944285" w14:textId="77777777" w:rsidR="002C68BD" w:rsidRPr="00C20ECB" w:rsidRDefault="002C68BD" w:rsidP="002C68BD">
      <w:pPr>
        <w:pStyle w:val="BasicParagraph"/>
        <w:suppressAutoHyphens/>
        <w:rPr>
          <w:rFonts w:ascii="Arial" w:hAnsi="Arial" w:cs="Arial"/>
          <w:sz w:val="22"/>
          <w:szCs w:val="22"/>
          <w:lang w:val="fr-CA"/>
        </w:rPr>
      </w:pPr>
    </w:p>
    <w:p w14:paraId="75944286" w14:textId="77777777" w:rsidR="00CB73B8" w:rsidRPr="00C20ECB" w:rsidRDefault="00CB73B8" w:rsidP="00CB73B8">
      <w:pPr>
        <w:pStyle w:val="BasicParagraph"/>
        <w:suppressAutoHyphens/>
        <w:rPr>
          <w:rFonts w:ascii="Arial" w:hAnsi="Arial" w:cs="Arial"/>
          <w:sz w:val="20"/>
          <w:szCs w:val="20"/>
          <w:lang w:val="fr-CA"/>
        </w:rPr>
      </w:pPr>
      <w:r w:rsidRPr="00C20ECB">
        <w:rPr>
          <w:rFonts w:ascii="Arial" w:hAnsi="Arial" w:cs="Arial"/>
          <w:sz w:val="20"/>
          <w:szCs w:val="20"/>
          <w:lang w:val="fr-CA"/>
        </w:rPr>
        <w:t>Compléter le tableau du plan d’action de votre projet.</w:t>
      </w:r>
    </w:p>
    <w:p w14:paraId="75944287" w14:textId="77777777" w:rsidR="002C68BD" w:rsidRPr="00C20ECB" w:rsidRDefault="002C68BD" w:rsidP="002C68BD">
      <w:pPr>
        <w:pStyle w:val="BasicParagraph"/>
        <w:suppressAutoHyphens/>
        <w:rPr>
          <w:rFonts w:ascii="Arial" w:hAnsi="Arial" w:cs="Arial"/>
          <w:sz w:val="22"/>
          <w:szCs w:val="22"/>
          <w:lang w:val="fr-CA"/>
        </w:rPr>
      </w:pPr>
    </w:p>
    <w:tbl>
      <w:tblPr>
        <w:tblStyle w:val="TableGrid"/>
        <w:tblW w:w="11030" w:type="dxa"/>
        <w:tblLook w:val="04A0" w:firstRow="1" w:lastRow="0" w:firstColumn="1" w:lastColumn="0" w:noHBand="0" w:noVBand="1"/>
      </w:tblPr>
      <w:tblGrid>
        <w:gridCol w:w="1835"/>
        <w:gridCol w:w="2240"/>
        <w:gridCol w:w="1558"/>
        <w:gridCol w:w="1585"/>
        <w:gridCol w:w="1708"/>
        <w:gridCol w:w="2104"/>
      </w:tblGrid>
      <w:tr w:rsidR="005273C5" w14:paraId="75944291" w14:textId="77777777" w:rsidTr="00BE6C4A">
        <w:trPr>
          <w:trHeight w:val="150"/>
        </w:trPr>
        <w:tc>
          <w:tcPr>
            <w:tcW w:w="1835" w:type="dxa"/>
            <w:vMerge w:val="restart"/>
          </w:tcPr>
          <w:p w14:paraId="75944288" w14:textId="77777777" w:rsidR="005273C5" w:rsidRPr="00C20ECB" w:rsidRDefault="005273C5" w:rsidP="002C68BD">
            <w:pPr>
              <w:pStyle w:val="BasicParagraph"/>
              <w:suppressAutoHyphens/>
              <w:rPr>
                <w:rFonts w:ascii="Arial" w:hAnsi="Arial" w:cs="Arial"/>
                <w:sz w:val="22"/>
                <w:szCs w:val="22"/>
                <w:lang w:val="fr-CA"/>
              </w:rPr>
            </w:pPr>
          </w:p>
          <w:p w14:paraId="75944289" w14:textId="77777777" w:rsidR="005273C5" w:rsidRPr="00C20ECB" w:rsidRDefault="005273C5" w:rsidP="002C68BD">
            <w:pPr>
              <w:pStyle w:val="BasicParagraph"/>
              <w:suppressAutoHyphens/>
              <w:rPr>
                <w:rFonts w:ascii="Arial" w:hAnsi="Arial" w:cs="Arial"/>
                <w:sz w:val="22"/>
                <w:szCs w:val="22"/>
                <w:lang w:val="fr-CA"/>
              </w:rPr>
            </w:pPr>
          </w:p>
          <w:p w14:paraId="7594428A" w14:textId="77777777" w:rsidR="005273C5" w:rsidRPr="005273C5" w:rsidRDefault="005273C5" w:rsidP="002C68BD">
            <w:pPr>
              <w:pStyle w:val="BasicParagraph"/>
              <w:suppressAutoHyphens/>
              <w:rPr>
                <w:rFonts w:ascii="Arial" w:hAnsi="Arial" w:cs="Arial"/>
                <w:b/>
                <w:sz w:val="22"/>
                <w:szCs w:val="22"/>
              </w:rPr>
            </w:pPr>
            <w:r w:rsidRPr="005273C5">
              <w:rPr>
                <w:rFonts w:ascii="Arial" w:hAnsi="Arial" w:cs="Arial"/>
                <w:b/>
                <w:sz w:val="22"/>
                <w:szCs w:val="22"/>
              </w:rPr>
              <w:t>ACTIONS</w:t>
            </w:r>
          </w:p>
        </w:tc>
        <w:tc>
          <w:tcPr>
            <w:tcW w:w="2240" w:type="dxa"/>
            <w:vMerge w:val="restart"/>
          </w:tcPr>
          <w:p w14:paraId="7594428B" w14:textId="77777777" w:rsidR="005273C5" w:rsidRPr="00C20ECB" w:rsidRDefault="005273C5" w:rsidP="002C68BD">
            <w:pPr>
              <w:pStyle w:val="BasicParagraph"/>
              <w:suppressAutoHyphens/>
              <w:rPr>
                <w:rFonts w:ascii="Arial" w:hAnsi="Arial" w:cs="Arial"/>
                <w:sz w:val="22"/>
                <w:szCs w:val="22"/>
                <w:lang w:val="fr-CA"/>
              </w:rPr>
            </w:pPr>
          </w:p>
          <w:p w14:paraId="7594428C" w14:textId="77777777" w:rsidR="005273C5" w:rsidRPr="00C20ECB" w:rsidRDefault="00CB73B8" w:rsidP="002C68BD">
            <w:pPr>
              <w:pStyle w:val="BasicParagraph"/>
              <w:suppressAutoHyphens/>
              <w:rPr>
                <w:rFonts w:ascii="Arial" w:hAnsi="Arial" w:cs="Arial"/>
                <w:b/>
                <w:caps/>
                <w:sz w:val="22"/>
                <w:szCs w:val="22"/>
                <w:lang w:val="fr-CA"/>
              </w:rPr>
            </w:pPr>
            <w:r w:rsidRPr="00C20ECB">
              <w:rPr>
                <w:rFonts w:ascii="Arial" w:hAnsi="Arial" w:cs="Arial"/>
                <w:b/>
                <w:caps/>
                <w:sz w:val="22"/>
                <w:szCs w:val="22"/>
                <w:lang w:val="fr-CA"/>
              </w:rPr>
              <w:t>Répartition des tâches</w:t>
            </w:r>
          </w:p>
          <w:p w14:paraId="7594428D" w14:textId="77777777" w:rsidR="005273C5" w:rsidRPr="00C20ECB" w:rsidRDefault="00CB73B8" w:rsidP="002C68BD">
            <w:pPr>
              <w:pStyle w:val="BasicParagraph"/>
              <w:suppressAutoHyphens/>
              <w:rPr>
                <w:rFonts w:ascii="Arial" w:hAnsi="Arial" w:cs="Arial"/>
                <w:sz w:val="18"/>
                <w:szCs w:val="18"/>
                <w:lang w:val="fr-CA"/>
              </w:rPr>
            </w:pPr>
            <w:r w:rsidRPr="00C20ECB">
              <w:rPr>
                <w:rFonts w:ascii="Arial" w:hAnsi="Arial" w:cs="Arial"/>
                <w:sz w:val="18"/>
                <w:szCs w:val="18"/>
                <w:lang w:val="fr-CA"/>
              </w:rPr>
              <w:t>(</w:t>
            </w:r>
            <w:proofErr w:type="gramStart"/>
            <w:r w:rsidRPr="00C20ECB">
              <w:rPr>
                <w:rFonts w:ascii="Arial" w:hAnsi="Arial" w:cs="Arial"/>
                <w:sz w:val="18"/>
                <w:szCs w:val="18"/>
                <w:lang w:val="fr-CA"/>
              </w:rPr>
              <w:t>avec</w:t>
            </w:r>
            <w:proofErr w:type="gramEnd"/>
            <w:r w:rsidRPr="00C20ECB">
              <w:rPr>
                <w:rFonts w:ascii="Arial" w:hAnsi="Arial" w:cs="Arial"/>
                <w:sz w:val="18"/>
                <w:szCs w:val="18"/>
                <w:lang w:val="fr-CA"/>
              </w:rPr>
              <w:t xml:space="preserve"> la liste des sous-tâches)</w:t>
            </w:r>
          </w:p>
        </w:tc>
        <w:tc>
          <w:tcPr>
            <w:tcW w:w="3143" w:type="dxa"/>
            <w:gridSpan w:val="2"/>
          </w:tcPr>
          <w:p w14:paraId="7594428E" w14:textId="77777777" w:rsidR="005273C5" w:rsidRPr="005273C5" w:rsidRDefault="00CB73B8" w:rsidP="005273C5">
            <w:pPr>
              <w:pStyle w:val="BasicParagraph"/>
              <w:suppressAutoHyphens/>
              <w:jc w:val="center"/>
              <w:rPr>
                <w:rFonts w:ascii="Arial" w:hAnsi="Arial" w:cs="Arial"/>
                <w:b/>
                <w:sz w:val="22"/>
                <w:szCs w:val="22"/>
              </w:rPr>
            </w:pPr>
            <w:r>
              <w:rPr>
                <w:rFonts w:ascii="Arial" w:hAnsi="Arial" w:cs="Arial"/>
                <w:b/>
                <w:sz w:val="22"/>
                <w:szCs w:val="22"/>
              </w:rPr>
              <w:t>DATES LIMIT</w:t>
            </w:r>
            <w:r w:rsidR="00BE6C4A">
              <w:rPr>
                <w:rFonts w:ascii="Arial" w:hAnsi="Arial" w:cs="Arial"/>
                <w:b/>
                <w:sz w:val="22"/>
                <w:szCs w:val="22"/>
              </w:rPr>
              <w:t>E</w:t>
            </w:r>
            <w:r>
              <w:rPr>
                <w:rFonts w:ascii="Arial" w:hAnsi="Arial" w:cs="Arial"/>
                <w:b/>
                <w:sz w:val="22"/>
                <w:szCs w:val="22"/>
              </w:rPr>
              <w:t>S</w:t>
            </w:r>
          </w:p>
        </w:tc>
        <w:tc>
          <w:tcPr>
            <w:tcW w:w="1708" w:type="dxa"/>
            <w:vMerge w:val="restart"/>
          </w:tcPr>
          <w:p w14:paraId="7594428F" w14:textId="77777777" w:rsidR="005273C5" w:rsidRPr="00CB73B8" w:rsidRDefault="00CB73B8" w:rsidP="002C68BD">
            <w:pPr>
              <w:pStyle w:val="BasicParagraph"/>
              <w:suppressAutoHyphens/>
              <w:rPr>
                <w:rFonts w:ascii="Arial" w:hAnsi="Arial" w:cs="Arial"/>
                <w:b/>
                <w:caps/>
                <w:sz w:val="22"/>
                <w:szCs w:val="22"/>
              </w:rPr>
            </w:pPr>
            <w:r w:rsidRPr="00CB73B8">
              <w:rPr>
                <w:rFonts w:ascii="Arial" w:hAnsi="Arial" w:cs="Arial"/>
                <w:b/>
                <w:caps/>
                <w:sz w:val="22"/>
                <w:szCs w:val="22"/>
              </w:rPr>
              <w:t>Répartition du budget</w:t>
            </w:r>
          </w:p>
        </w:tc>
        <w:tc>
          <w:tcPr>
            <w:tcW w:w="2104" w:type="dxa"/>
            <w:vMerge w:val="restart"/>
          </w:tcPr>
          <w:p w14:paraId="75944290" w14:textId="77777777" w:rsidR="005273C5" w:rsidRPr="00BE6C4A" w:rsidRDefault="00CB73B8" w:rsidP="002C68BD">
            <w:pPr>
              <w:pStyle w:val="BasicParagraph"/>
              <w:suppressAutoHyphens/>
              <w:rPr>
                <w:rFonts w:ascii="Arial" w:hAnsi="Arial" w:cs="Arial"/>
                <w:b/>
                <w:caps/>
                <w:sz w:val="20"/>
                <w:szCs w:val="22"/>
              </w:rPr>
            </w:pPr>
            <w:r w:rsidRPr="00BE6C4A">
              <w:rPr>
                <w:rFonts w:ascii="Arial" w:hAnsi="Arial" w:cs="Arial"/>
                <w:b/>
                <w:caps/>
                <w:sz w:val="20"/>
                <w:szCs w:val="22"/>
              </w:rPr>
              <w:t xml:space="preserve">À qui la </w:t>
            </w:r>
            <w:proofErr w:type="gramStart"/>
            <w:r w:rsidRPr="00BE6C4A">
              <w:rPr>
                <w:rFonts w:ascii="Arial" w:hAnsi="Arial" w:cs="Arial"/>
                <w:b/>
                <w:caps/>
                <w:sz w:val="20"/>
                <w:szCs w:val="22"/>
              </w:rPr>
              <w:t>tâche ?</w:t>
            </w:r>
            <w:proofErr w:type="gramEnd"/>
          </w:p>
        </w:tc>
      </w:tr>
      <w:tr w:rsidR="005273C5" w:rsidRPr="00F4623C" w14:paraId="75944299" w14:textId="77777777" w:rsidTr="00BE6C4A">
        <w:trPr>
          <w:trHeight w:val="150"/>
        </w:trPr>
        <w:tc>
          <w:tcPr>
            <w:tcW w:w="1835" w:type="dxa"/>
            <w:vMerge/>
          </w:tcPr>
          <w:p w14:paraId="75944292" w14:textId="77777777" w:rsidR="005273C5" w:rsidRDefault="005273C5" w:rsidP="002C68BD">
            <w:pPr>
              <w:pStyle w:val="BasicParagraph"/>
              <w:suppressAutoHyphens/>
              <w:rPr>
                <w:rFonts w:ascii="Arial" w:hAnsi="Arial" w:cs="Arial"/>
                <w:sz w:val="22"/>
                <w:szCs w:val="22"/>
              </w:rPr>
            </w:pPr>
          </w:p>
        </w:tc>
        <w:tc>
          <w:tcPr>
            <w:tcW w:w="2240" w:type="dxa"/>
            <w:vMerge/>
          </w:tcPr>
          <w:p w14:paraId="75944293" w14:textId="77777777" w:rsidR="005273C5" w:rsidRDefault="005273C5" w:rsidP="002C68BD">
            <w:pPr>
              <w:pStyle w:val="BasicParagraph"/>
              <w:suppressAutoHyphens/>
              <w:rPr>
                <w:rFonts w:ascii="Arial" w:hAnsi="Arial" w:cs="Arial"/>
                <w:sz w:val="22"/>
                <w:szCs w:val="22"/>
              </w:rPr>
            </w:pPr>
          </w:p>
        </w:tc>
        <w:tc>
          <w:tcPr>
            <w:tcW w:w="1558" w:type="dxa"/>
          </w:tcPr>
          <w:p w14:paraId="75944294" w14:textId="77777777" w:rsidR="005273C5" w:rsidRPr="00C20ECB" w:rsidRDefault="00CB73B8" w:rsidP="002C68BD">
            <w:pPr>
              <w:pStyle w:val="BasicParagraph"/>
              <w:suppressAutoHyphens/>
              <w:rPr>
                <w:rFonts w:ascii="Arial" w:hAnsi="Arial" w:cs="Arial"/>
                <w:sz w:val="18"/>
                <w:szCs w:val="18"/>
                <w:lang w:val="fr-CA"/>
              </w:rPr>
            </w:pPr>
            <w:r w:rsidRPr="00C20ECB">
              <w:rPr>
                <w:rFonts w:ascii="Arial" w:hAnsi="Arial" w:cs="Arial"/>
                <w:sz w:val="18"/>
                <w:szCs w:val="18"/>
                <w:lang w:val="fr-CA"/>
              </w:rPr>
              <w:t>Date du début (au plus tôt)</w:t>
            </w:r>
          </w:p>
        </w:tc>
        <w:tc>
          <w:tcPr>
            <w:tcW w:w="1585" w:type="dxa"/>
          </w:tcPr>
          <w:p w14:paraId="75944295" w14:textId="77777777" w:rsidR="00BE6C4A" w:rsidRPr="00C20ECB" w:rsidRDefault="00CB73B8" w:rsidP="002C68BD">
            <w:pPr>
              <w:pStyle w:val="BasicParagraph"/>
              <w:suppressAutoHyphens/>
              <w:rPr>
                <w:rFonts w:ascii="Arial" w:hAnsi="Arial" w:cs="Arial"/>
                <w:sz w:val="18"/>
                <w:szCs w:val="18"/>
                <w:lang w:val="fr-CA"/>
              </w:rPr>
            </w:pPr>
            <w:r w:rsidRPr="00C20ECB">
              <w:rPr>
                <w:rFonts w:ascii="Arial" w:hAnsi="Arial" w:cs="Arial"/>
                <w:sz w:val="18"/>
                <w:szCs w:val="18"/>
                <w:lang w:val="fr-CA"/>
              </w:rPr>
              <w:t>Date de l'achèvement</w:t>
            </w:r>
          </w:p>
          <w:p w14:paraId="75944296" w14:textId="77777777" w:rsidR="005273C5" w:rsidRPr="00C20ECB" w:rsidRDefault="00CB73B8" w:rsidP="002C68BD">
            <w:pPr>
              <w:pStyle w:val="BasicParagraph"/>
              <w:suppressAutoHyphens/>
              <w:rPr>
                <w:rFonts w:ascii="Arial" w:hAnsi="Arial" w:cs="Arial"/>
                <w:sz w:val="18"/>
                <w:szCs w:val="18"/>
                <w:lang w:val="fr-CA"/>
              </w:rPr>
            </w:pPr>
            <w:r w:rsidRPr="00C20ECB">
              <w:rPr>
                <w:rFonts w:ascii="Arial" w:hAnsi="Arial" w:cs="Arial"/>
                <w:sz w:val="18"/>
                <w:szCs w:val="18"/>
                <w:lang w:val="fr-CA"/>
              </w:rPr>
              <w:t xml:space="preserve"> (</w:t>
            </w:r>
            <w:proofErr w:type="gramStart"/>
            <w:r w:rsidRPr="00C20ECB">
              <w:rPr>
                <w:rFonts w:ascii="Arial" w:hAnsi="Arial" w:cs="Arial"/>
                <w:sz w:val="18"/>
                <w:szCs w:val="18"/>
                <w:lang w:val="fr-CA"/>
              </w:rPr>
              <w:t>au</w:t>
            </w:r>
            <w:proofErr w:type="gramEnd"/>
            <w:r w:rsidRPr="00C20ECB">
              <w:rPr>
                <w:rFonts w:ascii="Arial" w:hAnsi="Arial" w:cs="Arial"/>
                <w:sz w:val="18"/>
                <w:szCs w:val="18"/>
                <w:lang w:val="fr-CA"/>
              </w:rPr>
              <w:t xml:space="preserve"> plus tard)</w:t>
            </w:r>
          </w:p>
        </w:tc>
        <w:tc>
          <w:tcPr>
            <w:tcW w:w="1708" w:type="dxa"/>
            <w:vMerge/>
          </w:tcPr>
          <w:p w14:paraId="75944297" w14:textId="77777777" w:rsidR="005273C5" w:rsidRPr="00C20ECB" w:rsidRDefault="005273C5" w:rsidP="002C68BD">
            <w:pPr>
              <w:pStyle w:val="BasicParagraph"/>
              <w:suppressAutoHyphens/>
              <w:rPr>
                <w:rFonts w:ascii="Arial" w:hAnsi="Arial" w:cs="Arial"/>
                <w:sz w:val="22"/>
                <w:szCs w:val="22"/>
                <w:lang w:val="fr-CA"/>
              </w:rPr>
            </w:pPr>
          </w:p>
        </w:tc>
        <w:tc>
          <w:tcPr>
            <w:tcW w:w="2104" w:type="dxa"/>
            <w:vMerge/>
          </w:tcPr>
          <w:p w14:paraId="75944298" w14:textId="77777777" w:rsidR="005273C5" w:rsidRPr="00C20ECB" w:rsidRDefault="005273C5" w:rsidP="002C68BD">
            <w:pPr>
              <w:pStyle w:val="BasicParagraph"/>
              <w:suppressAutoHyphens/>
              <w:rPr>
                <w:rFonts w:ascii="Arial" w:hAnsi="Arial" w:cs="Arial"/>
                <w:sz w:val="22"/>
                <w:szCs w:val="22"/>
                <w:lang w:val="fr-CA"/>
              </w:rPr>
            </w:pPr>
          </w:p>
        </w:tc>
      </w:tr>
      <w:tr w:rsidR="005273C5" w:rsidRPr="00F4623C" w14:paraId="759442A0" w14:textId="77777777" w:rsidTr="00BE6C4A">
        <w:trPr>
          <w:trHeight w:val="150"/>
        </w:trPr>
        <w:tc>
          <w:tcPr>
            <w:tcW w:w="1835" w:type="dxa"/>
          </w:tcPr>
          <w:p w14:paraId="7594429A"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9B"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9C"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9D"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9E"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9F"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A7" w14:textId="77777777" w:rsidTr="00BE6C4A">
        <w:trPr>
          <w:trHeight w:val="150"/>
        </w:trPr>
        <w:tc>
          <w:tcPr>
            <w:tcW w:w="1835" w:type="dxa"/>
          </w:tcPr>
          <w:p w14:paraId="759442A1"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A2"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A3"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A4"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A5"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A6"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AE" w14:textId="77777777" w:rsidTr="00BE6C4A">
        <w:trPr>
          <w:trHeight w:val="150"/>
        </w:trPr>
        <w:tc>
          <w:tcPr>
            <w:tcW w:w="1835" w:type="dxa"/>
          </w:tcPr>
          <w:p w14:paraId="759442A8"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A9"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AA"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AB"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AC"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AD"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B5" w14:textId="77777777" w:rsidTr="00BE6C4A">
        <w:trPr>
          <w:trHeight w:val="150"/>
        </w:trPr>
        <w:tc>
          <w:tcPr>
            <w:tcW w:w="1835" w:type="dxa"/>
          </w:tcPr>
          <w:p w14:paraId="759442AF"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B0"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B1"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B2"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B3"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B4"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BC" w14:textId="77777777" w:rsidTr="00BE6C4A">
        <w:trPr>
          <w:trHeight w:val="150"/>
        </w:trPr>
        <w:tc>
          <w:tcPr>
            <w:tcW w:w="1835" w:type="dxa"/>
          </w:tcPr>
          <w:p w14:paraId="759442B6"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B7"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B8"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B9"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BA"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BB"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C3" w14:textId="77777777" w:rsidTr="00BE6C4A">
        <w:trPr>
          <w:trHeight w:val="150"/>
        </w:trPr>
        <w:tc>
          <w:tcPr>
            <w:tcW w:w="1835" w:type="dxa"/>
          </w:tcPr>
          <w:p w14:paraId="759442BD"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BE"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BF"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C0"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C1"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C2"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CA" w14:textId="77777777" w:rsidTr="00BE6C4A">
        <w:trPr>
          <w:trHeight w:val="150"/>
        </w:trPr>
        <w:tc>
          <w:tcPr>
            <w:tcW w:w="1835" w:type="dxa"/>
          </w:tcPr>
          <w:p w14:paraId="759442C4"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C5"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C6"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C7"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C8"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C9"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D1" w14:textId="77777777" w:rsidTr="00BE6C4A">
        <w:trPr>
          <w:trHeight w:val="150"/>
        </w:trPr>
        <w:tc>
          <w:tcPr>
            <w:tcW w:w="1835" w:type="dxa"/>
          </w:tcPr>
          <w:p w14:paraId="759442CB"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CC"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CD"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CE"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CF"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D0"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D8" w14:textId="77777777" w:rsidTr="00BE6C4A">
        <w:trPr>
          <w:trHeight w:val="150"/>
        </w:trPr>
        <w:tc>
          <w:tcPr>
            <w:tcW w:w="1835" w:type="dxa"/>
          </w:tcPr>
          <w:p w14:paraId="759442D2"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D3"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D4"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D5"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D6"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D7"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DF" w14:textId="77777777" w:rsidTr="00BE6C4A">
        <w:trPr>
          <w:trHeight w:val="150"/>
        </w:trPr>
        <w:tc>
          <w:tcPr>
            <w:tcW w:w="1835" w:type="dxa"/>
          </w:tcPr>
          <w:p w14:paraId="759442D9"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DA"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DB"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DC"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DD"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DE"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E6" w14:textId="77777777" w:rsidTr="00BE6C4A">
        <w:trPr>
          <w:trHeight w:val="150"/>
        </w:trPr>
        <w:tc>
          <w:tcPr>
            <w:tcW w:w="1835" w:type="dxa"/>
          </w:tcPr>
          <w:p w14:paraId="759442E0"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E1"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E2"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E3"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E4"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E5"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ED" w14:textId="77777777" w:rsidTr="00BE6C4A">
        <w:trPr>
          <w:trHeight w:val="150"/>
        </w:trPr>
        <w:tc>
          <w:tcPr>
            <w:tcW w:w="1835" w:type="dxa"/>
          </w:tcPr>
          <w:p w14:paraId="759442E7"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E8"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E9"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EA"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EB"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EC"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F4" w14:textId="77777777" w:rsidTr="00BE6C4A">
        <w:trPr>
          <w:trHeight w:val="150"/>
        </w:trPr>
        <w:tc>
          <w:tcPr>
            <w:tcW w:w="1835" w:type="dxa"/>
          </w:tcPr>
          <w:p w14:paraId="759442EE"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EF"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F0"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F1"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F2"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F3"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2FB" w14:textId="77777777" w:rsidTr="00BE6C4A">
        <w:trPr>
          <w:trHeight w:val="150"/>
        </w:trPr>
        <w:tc>
          <w:tcPr>
            <w:tcW w:w="1835" w:type="dxa"/>
          </w:tcPr>
          <w:p w14:paraId="759442F5"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F6"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F7"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F8"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2F9"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2FA"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302" w14:textId="77777777" w:rsidTr="00BE6C4A">
        <w:trPr>
          <w:trHeight w:val="150"/>
        </w:trPr>
        <w:tc>
          <w:tcPr>
            <w:tcW w:w="1835" w:type="dxa"/>
          </w:tcPr>
          <w:p w14:paraId="759442FC"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2FD"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2FE"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2FF"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300"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301"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309" w14:textId="77777777" w:rsidTr="00BE6C4A">
        <w:trPr>
          <w:trHeight w:val="150"/>
        </w:trPr>
        <w:tc>
          <w:tcPr>
            <w:tcW w:w="1835" w:type="dxa"/>
          </w:tcPr>
          <w:p w14:paraId="75944303"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304"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305"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306"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307"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308"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r w:rsidR="005273C5" w:rsidRPr="00F4623C" w14:paraId="75944310" w14:textId="77777777" w:rsidTr="00BE6C4A">
        <w:trPr>
          <w:trHeight w:val="150"/>
        </w:trPr>
        <w:tc>
          <w:tcPr>
            <w:tcW w:w="1835" w:type="dxa"/>
          </w:tcPr>
          <w:p w14:paraId="7594430A"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240" w:type="dxa"/>
          </w:tcPr>
          <w:p w14:paraId="7594430B"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1558" w:type="dxa"/>
          </w:tcPr>
          <w:p w14:paraId="7594430C"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585" w:type="dxa"/>
          </w:tcPr>
          <w:p w14:paraId="7594430D" w14:textId="77777777" w:rsidR="005273C5" w:rsidRPr="00C20ECB" w:rsidRDefault="005273C5" w:rsidP="005273C5">
            <w:pPr>
              <w:pStyle w:val="BasicParagraph"/>
              <w:suppressAutoHyphens/>
              <w:spacing w:line="600" w:lineRule="auto"/>
              <w:rPr>
                <w:rFonts w:ascii="Arial" w:hAnsi="Arial" w:cs="Arial"/>
                <w:sz w:val="18"/>
                <w:szCs w:val="18"/>
                <w:lang w:val="fr-CA"/>
              </w:rPr>
            </w:pPr>
          </w:p>
        </w:tc>
        <w:tc>
          <w:tcPr>
            <w:tcW w:w="1708" w:type="dxa"/>
          </w:tcPr>
          <w:p w14:paraId="7594430E" w14:textId="77777777" w:rsidR="005273C5" w:rsidRPr="00C20ECB" w:rsidRDefault="005273C5" w:rsidP="005273C5">
            <w:pPr>
              <w:pStyle w:val="BasicParagraph"/>
              <w:suppressAutoHyphens/>
              <w:spacing w:line="600" w:lineRule="auto"/>
              <w:rPr>
                <w:rFonts w:ascii="Arial" w:hAnsi="Arial" w:cs="Arial"/>
                <w:sz w:val="22"/>
                <w:szCs w:val="22"/>
                <w:lang w:val="fr-CA"/>
              </w:rPr>
            </w:pPr>
          </w:p>
        </w:tc>
        <w:tc>
          <w:tcPr>
            <w:tcW w:w="2104" w:type="dxa"/>
          </w:tcPr>
          <w:p w14:paraId="7594430F" w14:textId="77777777" w:rsidR="005273C5" w:rsidRPr="00C20ECB" w:rsidRDefault="005273C5" w:rsidP="005273C5">
            <w:pPr>
              <w:pStyle w:val="BasicParagraph"/>
              <w:suppressAutoHyphens/>
              <w:spacing w:line="600" w:lineRule="auto"/>
              <w:rPr>
                <w:rFonts w:ascii="Arial" w:hAnsi="Arial" w:cs="Arial"/>
                <w:sz w:val="22"/>
                <w:szCs w:val="22"/>
                <w:lang w:val="fr-CA"/>
              </w:rPr>
            </w:pPr>
          </w:p>
        </w:tc>
      </w:tr>
    </w:tbl>
    <w:p w14:paraId="75944311" w14:textId="77777777" w:rsidR="00987C3E" w:rsidRPr="00C20ECB" w:rsidRDefault="00987C3E" w:rsidP="00CB73B8">
      <w:pPr>
        <w:tabs>
          <w:tab w:val="left" w:pos="567"/>
        </w:tabs>
        <w:spacing w:line="600" w:lineRule="auto"/>
        <w:ind w:left="1134" w:hanging="1134"/>
        <w:jc w:val="center"/>
        <w:rPr>
          <w:sz w:val="24"/>
          <w:szCs w:val="24"/>
          <w:lang w:val="fr-CA"/>
        </w:rPr>
      </w:pPr>
    </w:p>
    <w:sectPr w:rsidR="00987C3E" w:rsidRPr="00C20ECB" w:rsidSect="00111D2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23"/>
    <w:rsid w:val="00056A00"/>
    <w:rsid w:val="000C6CE3"/>
    <w:rsid w:val="000D2F05"/>
    <w:rsid w:val="00111D23"/>
    <w:rsid w:val="00172513"/>
    <w:rsid w:val="001C134D"/>
    <w:rsid w:val="001F4CDF"/>
    <w:rsid w:val="00227D2F"/>
    <w:rsid w:val="00293974"/>
    <w:rsid w:val="002C68BD"/>
    <w:rsid w:val="00372F0D"/>
    <w:rsid w:val="003B24AA"/>
    <w:rsid w:val="003B37DF"/>
    <w:rsid w:val="003F2A69"/>
    <w:rsid w:val="00463794"/>
    <w:rsid w:val="005273C5"/>
    <w:rsid w:val="00684E8D"/>
    <w:rsid w:val="006A6662"/>
    <w:rsid w:val="006E021B"/>
    <w:rsid w:val="008B003B"/>
    <w:rsid w:val="00987C3E"/>
    <w:rsid w:val="009A17E6"/>
    <w:rsid w:val="00A51578"/>
    <w:rsid w:val="00B26C0D"/>
    <w:rsid w:val="00BC2FD1"/>
    <w:rsid w:val="00BE6C4A"/>
    <w:rsid w:val="00C20ECB"/>
    <w:rsid w:val="00CB73B8"/>
    <w:rsid w:val="00D63940"/>
    <w:rsid w:val="00E13BCB"/>
    <w:rsid w:val="00E54546"/>
    <w:rsid w:val="00F21FC9"/>
    <w:rsid w:val="00F24633"/>
    <w:rsid w:val="00F4623C"/>
    <w:rsid w:val="00F951DF"/>
    <w:rsid w:val="00FF5256"/>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4203"/>
  <w15:docId w15:val="{0990B4C7-FF1A-49AC-8EAB-E898E61F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BC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23"/>
    <w:rPr>
      <w:rFonts w:ascii="Tahoma" w:hAnsi="Tahoma" w:cs="Tahoma"/>
      <w:sz w:val="16"/>
      <w:szCs w:val="16"/>
    </w:rPr>
  </w:style>
  <w:style w:type="table" w:styleId="TableGrid">
    <w:name w:val="Table Grid"/>
    <w:basedOn w:val="TableNormal"/>
    <w:uiPriority w:val="59"/>
    <w:rsid w:val="00111D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A6662"/>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6C0EA8-313D-4858-8ABB-45DCA507497F}"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CA"/>
        </a:p>
      </dgm:t>
    </dgm:pt>
    <dgm:pt modelId="{869C3965-62AD-4581-BA9F-1C0C0A82971E}">
      <dgm:prSet phldrT="[Text]"/>
      <dgm:spPr/>
      <dgm:t>
        <a:bodyPr/>
        <a:lstStyle/>
        <a:p>
          <a:r>
            <a:rPr lang="en-CA"/>
            <a:t>Notre Projet</a:t>
          </a:r>
        </a:p>
      </dgm:t>
    </dgm:pt>
    <dgm:pt modelId="{B16B8B5B-550A-44C3-ACC0-58A18778E623}" type="parTrans" cxnId="{5927CC72-D29B-4D02-92F1-C644AAAFC042}">
      <dgm:prSet/>
      <dgm:spPr/>
      <dgm:t>
        <a:bodyPr/>
        <a:lstStyle/>
        <a:p>
          <a:endParaRPr lang="en-CA"/>
        </a:p>
      </dgm:t>
    </dgm:pt>
    <dgm:pt modelId="{C6471B87-3076-428E-8FEB-02C9B903EAD4}" type="sibTrans" cxnId="{5927CC72-D29B-4D02-92F1-C644AAAFC042}">
      <dgm:prSet/>
      <dgm:spPr/>
      <dgm:t>
        <a:bodyPr/>
        <a:lstStyle/>
        <a:p>
          <a:endParaRPr lang="en-CA"/>
        </a:p>
      </dgm:t>
    </dgm:pt>
    <dgm:pt modelId="{0C582D50-A9CF-4555-A851-E0ECF4F5CA38}">
      <dgm:prSet phldrT="[Text]" phldr="1"/>
      <dgm:spPr/>
      <dgm:t>
        <a:bodyPr/>
        <a:lstStyle/>
        <a:p>
          <a:endParaRPr lang="en-CA"/>
        </a:p>
      </dgm:t>
    </dgm:pt>
    <dgm:pt modelId="{599C58E7-2A8D-4C5D-9411-476D40132945}" type="parTrans" cxnId="{02E17F24-8553-4BFA-8F5D-BA754F077652}">
      <dgm:prSet/>
      <dgm:spPr/>
      <dgm:t>
        <a:bodyPr/>
        <a:lstStyle/>
        <a:p>
          <a:endParaRPr lang="en-CA"/>
        </a:p>
      </dgm:t>
    </dgm:pt>
    <dgm:pt modelId="{CDB2D8ED-7FB0-496B-9C5A-769FA6520298}" type="sibTrans" cxnId="{02E17F24-8553-4BFA-8F5D-BA754F077652}">
      <dgm:prSet/>
      <dgm:spPr/>
      <dgm:t>
        <a:bodyPr/>
        <a:lstStyle/>
        <a:p>
          <a:endParaRPr lang="en-CA"/>
        </a:p>
      </dgm:t>
    </dgm:pt>
    <dgm:pt modelId="{7C6BCB23-B888-49B8-A77E-697EBC77033C}">
      <dgm:prSet phldrT="[Text]" phldr="1"/>
      <dgm:spPr/>
      <dgm:t>
        <a:bodyPr/>
        <a:lstStyle/>
        <a:p>
          <a:endParaRPr lang="en-CA"/>
        </a:p>
      </dgm:t>
    </dgm:pt>
    <dgm:pt modelId="{F3A8BDE1-7585-41C8-88A0-5A281DA05360}" type="parTrans" cxnId="{F4EC93EC-3667-473E-A863-6A30E8A10DCC}">
      <dgm:prSet/>
      <dgm:spPr/>
      <dgm:t>
        <a:bodyPr/>
        <a:lstStyle/>
        <a:p>
          <a:endParaRPr lang="en-CA"/>
        </a:p>
      </dgm:t>
    </dgm:pt>
    <dgm:pt modelId="{F0A7D1BA-8175-447E-ACD2-A62705132B9B}" type="sibTrans" cxnId="{F4EC93EC-3667-473E-A863-6A30E8A10DCC}">
      <dgm:prSet/>
      <dgm:spPr/>
      <dgm:t>
        <a:bodyPr/>
        <a:lstStyle/>
        <a:p>
          <a:endParaRPr lang="en-CA"/>
        </a:p>
      </dgm:t>
    </dgm:pt>
    <dgm:pt modelId="{E4BEB9A1-FA6A-40BB-B9F2-FE9056FD1458}">
      <dgm:prSet phldrT="[Text]" phldr="1"/>
      <dgm:spPr/>
      <dgm:t>
        <a:bodyPr/>
        <a:lstStyle/>
        <a:p>
          <a:endParaRPr lang="en-CA"/>
        </a:p>
      </dgm:t>
    </dgm:pt>
    <dgm:pt modelId="{4A5777F5-902F-4B1D-9C23-0E81482CEB75}" type="parTrans" cxnId="{9D0189A6-B132-4AC3-BBE4-C95C10E33A39}">
      <dgm:prSet/>
      <dgm:spPr/>
      <dgm:t>
        <a:bodyPr/>
        <a:lstStyle/>
        <a:p>
          <a:endParaRPr lang="en-CA"/>
        </a:p>
      </dgm:t>
    </dgm:pt>
    <dgm:pt modelId="{FEC16311-4577-4039-810C-8CC86FD4EEBB}" type="sibTrans" cxnId="{9D0189A6-B132-4AC3-BBE4-C95C10E33A39}">
      <dgm:prSet/>
      <dgm:spPr/>
      <dgm:t>
        <a:bodyPr/>
        <a:lstStyle/>
        <a:p>
          <a:endParaRPr lang="en-CA"/>
        </a:p>
      </dgm:t>
    </dgm:pt>
    <dgm:pt modelId="{A8DC25DA-C5DF-4B2A-9B6D-B9687A955782}">
      <dgm:prSet phldrT="[Text]" phldr="1"/>
      <dgm:spPr/>
      <dgm:t>
        <a:bodyPr/>
        <a:lstStyle/>
        <a:p>
          <a:endParaRPr lang="en-CA"/>
        </a:p>
      </dgm:t>
    </dgm:pt>
    <dgm:pt modelId="{55C7E2B0-AB75-4DDE-A002-CA58A7CFB6CF}" type="parTrans" cxnId="{B7F0C7C7-1F71-4D0D-AB05-5088591C7E20}">
      <dgm:prSet/>
      <dgm:spPr/>
      <dgm:t>
        <a:bodyPr/>
        <a:lstStyle/>
        <a:p>
          <a:endParaRPr lang="en-CA"/>
        </a:p>
      </dgm:t>
    </dgm:pt>
    <dgm:pt modelId="{3A4EFF5A-36A5-4F04-A3C1-E1BCA7C94DD0}" type="sibTrans" cxnId="{B7F0C7C7-1F71-4D0D-AB05-5088591C7E20}">
      <dgm:prSet/>
      <dgm:spPr/>
      <dgm:t>
        <a:bodyPr/>
        <a:lstStyle/>
        <a:p>
          <a:endParaRPr lang="en-CA"/>
        </a:p>
      </dgm:t>
    </dgm:pt>
    <dgm:pt modelId="{8DA03C3D-1DD2-4149-90F2-625B7AA93AC6}">
      <dgm:prSet phldrT="[Text]"/>
      <dgm:spPr/>
      <dgm:t>
        <a:bodyPr/>
        <a:lstStyle/>
        <a:p>
          <a:endParaRPr lang="en-CA"/>
        </a:p>
      </dgm:t>
    </dgm:pt>
    <dgm:pt modelId="{6906BAD8-F27F-4349-AB01-0E3DC21A67CB}" type="parTrans" cxnId="{D844B130-73B3-4875-9940-50FB8ABBE86E}">
      <dgm:prSet/>
      <dgm:spPr/>
      <dgm:t>
        <a:bodyPr/>
        <a:lstStyle/>
        <a:p>
          <a:endParaRPr lang="en-CA"/>
        </a:p>
      </dgm:t>
    </dgm:pt>
    <dgm:pt modelId="{EECAAE28-429E-4883-92DC-FFF355C055FC}" type="sibTrans" cxnId="{D844B130-73B3-4875-9940-50FB8ABBE86E}">
      <dgm:prSet/>
      <dgm:spPr/>
      <dgm:t>
        <a:bodyPr/>
        <a:lstStyle/>
        <a:p>
          <a:endParaRPr lang="en-CA"/>
        </a:p>
      </dgm:t>
    </dgm:pt>
    <dgm:pt modelId="{066E3F9D-BEB7-4D08-A189-B17F4164A7B4}">
      <dgm:prSet phldrT="[Text]"/>
      <dgm:spPr/>
      <dgm:t>
        <a:bodyPr/>
        <a:lstStyle/>
        <a:p>
          <a:endParaRPr lang="en-CA"/>
        </a:p>
      </dgm:t>
    </dgm:pt>
    <dgm:pt modelId="{8801B3A8-68A8-4DBD-99A3-7AC6E57C4466}" type="parTrans" cxnId="{8F442FBA-E316-42EA-AB7D-9A07FBEAFE2B}">
      <dgm:prSet/>
      <dgm:spPr/>
      <dgm:t>
        <a:bodyPr/>
        <a:lstStyle/>
        <a:p>
          <a:endParaRPr lang="en-CA"/>
        </a:p>
      </dgm:t>
    </dgm:pt>
    <dgm:pt modelId="{092521B0-80E5-4812-B528-3D5C45DB447C}" type="sibTrans" cxnId="{8F442FBA-E316-42EA-AB7D-9A07FBEAFE2B}">
      <dgm:prSet/>
      <dgm:spPr/>
      <dgm:t>
        <a:bodyPr/>
        <a:lstStyle/>
        <a:p>
          <a:endParaRPr lang="en-CA"/>
        </a:p>
      </dgm:t>
    </dgm:pt>
    <dgm:pt modelId="{15C1E357-4C8D-4458-8097-3F93F52BA1A5}" type="pres">
      <dgm:prSet presAssocID="{646C0EA8-313D-4858-8ABB-45DCA507497F}" presName="Name0" presStyleCnt="0">
        <dgm:presLayoutVars>
          <dgm:chMax val="1"/>
          <dgm:dir/>
          <dgm:animLvl val="ctr"/>
          <dgm:resizeHandles val="exact"/>
        </dgm:presLayoutVars>
      </dgm:prSet>
      <dgm:spPr/>
    </dgm:pt>
    <dgm:pt modelId="{55C1FE5B-89CC-4456-B29D-C9D588B8B12A}" type="pres">
      <dgm:prSet presAssocID="{869C3965-62AD-4581-BA9F-1C0C0A82971E}" presName="centerShape" presStyleLbl="node0" presStyleIdx="0" presStyleCnt="1"/>
      <dgm:spPr/>
    </dgm:pt>
    <dgm:pt modelId="{6550A042-2ADF-444B-B27F-D961C8CF2A35}" type="pres">
      <dgm:prSet presAssocID="{599C58E7-2A8D-4C5D-9411-476D40132945}" presName="parTrans" presStyleLbl="sibTrans2D1" presStyleIdx="0" presStyleCnt="6"/>
      <dgm:spPr/>
    </dgm:pt>
    <dgm:pt modelId="{B2AD8F27-FB43-46A3-8D5B-F708FFF0048A}" type="pres">
      <dgm:prSet presAssocID="{599C58E7-2A8D-4C5D-9411-476D40132945}" presName="connectorText" presStyleLbl="sibTrans2D1" presStyleIdx="0" presStyleCnt="6"/>
      <dgm:spPr/>
    </dgm:pt>
    <dgm:pt modelId="{C83B9379-AEF3-41FA-84EB-19228CBA57E8}" type="pres">
      <dgm:prSet presAssocID="{0C582D50-A9CF-4555-A851-E0ECF4F5CA38}" presName="node" presStyleLbl="node1" presStyleIdx="0" presStyleCnt="6">
        <dgm:presLayoutVars>
          <dgm:bulletEnabled val="1"/>
        </dgm:presLayoutVars>
      </dgm:prSet>
      <dgm:spPr/>
    </dgm:pt>
    <dgm:pt modelId="{71DB4C58-31D1-4A50-95D7-498E39330ACD}" type="pres">
      <dgm:prSet presAssocID="{F3A8BDE1-7585-41C8-88A0-5A281DA05360}" presName="parTrans" presStyleLbl="sibTrans2D1" presStyleIdx="1" presStyleCnt="6"/>
      <dgm:spPr/>
    </dgm:pt>
    <dgm:pt modelId="{2E9CBD02-53C6-4CC5-96DE-75A1814B2DA4}" type="pres">
      <dgm:prSet presAssocID="{F3A8BDE1-7585-41C8-88A0-5A281DA05360}" presName="connectorText" presStyleLbl="sibTrans2D1" presStyleIdx="1" presStyleCnt="6"/>
      <dgm:spPr/>
    </dgm:pt>
    <dgm:pt modelId="{137B1BDB-5472-45B4-BE2A-A4E03D1E4928}" type="pres">
      <dgm:prSet presAssocID="{7C6BCB23-B888-49B8-A77E-697EBC77033C}" presName="node" presStyleLbl="node1" presStyleIdx="1" presStyleCnt="6">
        <dgm:presLayoutVars>
          <dgm:bulletEnabled val="1"/>
        </dgm:presLayoutVars>
      </dgm:prSet>
      <dgm:spPr/>
    </dgm:pt>
    <dgm:pt modelId="{21E7CA30-E0D2-4523-BD56-A8ABA2FAB756}" type="pres">
      <dgm:prSet presAssocID="{4A5777F5-902F-4B1D-9C23-0E81482CEB75}" presName="parTrans" presStyleLbl="sibTrans2D1" presStyleIdx="2" presStyleCnt="6"/>
      <dgm:spPr/>
    </dgm:pt>
    <dgm:pt modelId="{29A45113-7D93-4EA0-A28A-BC89D4F39204}" type="pres">
      <dgm:prSet presAssocID="{4A5777F5-902F-4B1D-9C23-0E81482CEB75}" presName="connectorText" presStyleLbl="sibTrans2D1" presStyleIdx="2" presStyleCnt="6"/>
      <dgm:spPr/>
    </dgm:pt>
    <dgm:pt modelId="{0D52BDC1-85FB-4667-BC0B-1DD073FE6E9B}" type="pres">
      <dgm:prSet presAssocID="{E4BEB9A1-FA6A-40BB-B9F2-FE9056FD1458}" presName="node" presStyleLbl="node1" presStyleIdx="2" presStyleCnt="6">
        <dgm:presLayoutVars>
          <dgm:bulletEnabled val="1"/>
        </dgm:presLayoutVars>
      </dgm:prSet>
      <dgm:spPr/>
    </dgm:pt>
    <dgm:pt modelId="{7FA6C7C6-8BF0-42F9-A5C9-ABB78DC9FE3E}" type="pres">
      <dgm:prSet presAssocID="{55C7E2B0-AB75-4DDE-A002-CA58A7CFB6CF}" presName="parTrans" presStyleLbl="sibTrans2D1" presStyleIdx="3" presStyleCnt="6"/>
      <dgm:spPr/>
    </dgm:pt>
    <dgm:pt modelId="{0AE3573C-4CA2-4D0E-AC2A-B0A1F5580A91}" type="pres">
      <dgm:prSet presAssocID="{55C7E2B0-AB75-4DDE-A002-CA58A7CFB6CF}" presName="connectorText" presStyleLbl="sibTrans2D1" presStyleIdx="3" presStyleCnt="6"/>
      <dgm:spPr/>
    </dgm:pt>
    <dgm:pt modelId="{6540EE98-EEA7-4A8B-8B68-6AA93C1E91CD}" type="pres">
      <dgm:prSet presAssocID="{A8DC25DA-C5DF-4B2A-9B6D-B9687A955782}" presName="node" presStyleLbl="node1" presStyleIdx="3" presStyleCnt="6">
        <dgm:presLayoutVars>
          <dgm:bulletEnabled val="1"/>
        </dgm:presLayoutVars>
      </dgm:prSet>
      <dgm:spPr/>
    </dgm:pt>
    <dgm:pt modelId="{2D5CAA80-3E86-4C3E-9E0A-953315DFF535}" type="pres">
      <dgm:prSet presAssocID="{8801B3A8-68A8-4DBD-99A3-7AC6E57C4466}" presName="parTrans" presStyleLbl="sibTrans2D1" presStyleIdx="4" presStyleCnt="6"/>
      <dgm:spPr/>
    </dgm:pt>
    <dgm:pt modelId="{ECB7C28D-7471-4F56-970B-806106AB5615}" type="pres">
      <dgm:prSet presAssocID="{8801B3A8-68A8-4DBD-99A3-7AC6E57C4466}" presName="connectorText" presStyleLbl="sibTrans2D1" presStyleIdx="4" presStyleCnt="6"/>
      <dgm:spPr/>
    </dgm:pt>
    <dgm:pt modelId="{FD86010F-EFA9-40AE-8D02-6B4F472E2F35}" type="pres">
      <dgm:prSet presAssocID="{066E3F9D-BEB7-4D08-A189-B17F4164A7B4}" presName="node" presStyleLbl="node1" presStyleIdx="4" presStyleCnt="6">
        <dgm:presLayoutVars>
          <dgm:bulletEnabled val="1"/>
        </dgm:presLayoutVars>
      </dgm:prSet>
      <dgm:spPr/>
    </dgm:pt>
    <dgm:pt modelId="{A6BD01DC-AFA2-4772-BC26-1D0BCE6F7F1F}" type="pres">
      <dgm:prSet presAssocID="{6906BAD8-F27F-4349-AB01-0E3DC21A67CB}" presName="parTrans" presStyleLbl="sibTrans2D1" presStyleIdx="5" presStyleCnt="6"/>
      <dgm:spPr/>
    </dgm:pt>
    <dgm:pt modelId="{26C520C7-411D-43C1-ABF2-4AD577EDD02A}" type="pres">
      <dgm:prSet presAssocID="{6906BAD8-F27F-4349-AB01-0E3DC21A67CB}" presName="connectorText" presStyleLbl="sibTrans2D1" presStyleIdx="5" presStyleCnt="6"/>
      <dgm:spPr/>
    </dgm:pt>
    <dgm:pt modelId="{AC859353-B35A-45B5-96B5-360386F2B00C}" type="pres">
      <dgm:prSet presAssocID="{8DA03C3D-1DD2-4149-90F2-625B7AA93AC6}" presName="node" presStyleLbl="node1" presStyleIdx="5" presStyleCnt="6">
        <dgm:presLayoutVars>
          <dgm:bulletEnabled val="1"/>
        </dgm:presLayoutVars>
      </dgm:prSet>
      <dgm:spPr/>
    </dgm:pt>
  </dgm:ptLst>
  <dgm:cxnLst>
    <dgm:cxn modelId="{76114D09-1D21-4DAE-82FC-A4F1CAFBF9CC}" type="presOf" srcId="{8DA03C3D-1DD2-4149-90F2-625B7AA93AC6}" destId="{AC859353-B35A-45B5-96B5-360386F2B00C}" srcOrd="0" destOrd="0" presId="urn:microsoft.com/office/officeart/2005/8/layout/radial5"/>
    <dgm:cxn modelId="{FFF39C16-EE1A-4183-9D49-9DE7CA333193}" type="presOf" srcId="{A8DC25DA-C5DF-4B2A-9B6D-B9687A955782}" destId="{6540EE98-EEA7-4A8B-8B68-6AA93C1E91CD}" srcOrd="0" destOrd="0" presId="urn:microsoft.com/office/officeart/2005/8/layout/radial5"/>
    <dgm:cxn modelId="{02E17F24-8553-4BFA-8F5D-BA754F077652}" srcId="{869C3965-62AD-4581-BA9F-1C0C0A82971E}" destId="{0C582D50-A9CF-4555-A851-E0ECF4F5CA38}" srcOrd="0" destOrd="0" parTransId="{599C58E7-2A8D-4C5D-9411-476D40132945}" sibTransId="{CDB2D8ED-7FB0-496B-9C5A-769FA6520298}"/>
    <dgm:cxn modelId="{7512692C-3A36-49EE-802A-847FC4FA65B3}" type="presOf" srcId="{599C58E7-2A8D-4C5D-9411-476D40132945}" destId="{B2AD8F27-FB43-46A3-8D5B-F708FFF0048A}" srcOrd="1" destOrd="0" presId="urn:microsoft.com/office/officeart/2005/8/layout/radial5"/>
    <dgm:cxn modelId="{C38EF82F-3169-4B93-A35D-6AC1D4952CA1}" type="presOf" srcId="{4A5777F5-902F-4B1D-9C23-0E81482CEB75}" destId="{21E7CA30-E0D2-4523-BD56-A8ABA2FAB756}" srcOrd="0" destOrd="0" presId="urn:microsoft.com/office/officeart/2005/8/layout/radial5"/>
    <dgm:cxn modelId="{D844B130-73B3-4875-9940-50FB8ABBE86E}" srcId="{869C3965-62AD-4581-BA9F-1C0C0A82971E}" destId="{8DA03C3D-1DD2-4149-90F2-625B7AA93AC6}" srcOrd="5" destOrd="0" parTransId="{6906BAD8-F27F-4349-AB01-0E3DC21A67CB}" sibTransId="{EECAAE28-429E-4883-92DC-FFF355C055FC}"/>
    <dgm:cxn modelId="{D7B9F333-30FE-44E5-AD0D-C7297B5D52D2}" type="presOf" srcId="{55C7E2B0-AB75-4DDE-A002-CA58A7CFB6CF}" destId="{7FA6C7C6-8BF0-42F9-A5C9-ABB78DC9FE3E}" srcOrd="0" destOrd="0" presId="urn:microsoft.com/office/officeart/2005/8/layout/radial5"/>
    <dgm:cxn modelId="{55F1703F-B3D0-4357-AFF0-AF51AB722B22}" type="presOf" srcId="{E4BEB9A1-FA6A-40BB-B9F2-FE9056FD1458}" destId="{0D52BDC1-85FB-4667-BC0B-1DD073FE6E9B}" srcOrd="0" destOrd="0" presId="urn:microsoft.com/office/officeart/2005/8/layout/radial5"/>
    <dgm:cxn modelId="{77687548-41B6-4EEB-A8D3-A87A7C1E1F6A}" type="presOf" srcId="{8801B3A8-68A8-4DBD-99A3-7AC6E57C4466}" destId="{ECB7C28D-7471-4F56-970B-806106AB5615}" srcOrd="1" destOrd="0" presId="urn:microsoft.com/office/officeart/2005/8/layout/radial5"/>
    <dgm:cxn modelId="{5514B44C-3E7C-4766-85F1-8A29DE151F6C}" type="presOf" srcId="{599C58E7-2A8D-4C5D-9411-476D40132945}" destId="{6550A042-2ADF-444B-B27F-D961C8CF2A35}" srcOrd="0" destOrd="0" presId="urn:microsoft.com/office/officeart/2005/8/layout/radial5"/>
    <dgm:cxn modelId="{D55EBB52-0339-44AD-9B64-58D0F8D2C9CD}" type="presOf" srcId="{6906BAD8-F27F-4349-AB01-0E3DC21A67CB}" destId="{26C520C7-411D-43C1-ABF2-4AD577EDD02A}" srcOrd="1" destOrd="0" presId="urn:microsoft.com/office/officeart/2005/8/layout/radial5"/>
    <dgm:cxn modelId="{5927CC72-D29B-4D02-92F1-C644AAAFC042}" srcId="{646C0EA8-313D-4858-8ABB-45DCA507497F}" destId="{869C3965-62AD-4581-BA9F-1C0C0A82971E}" srcOrd="0" destOrd="0" parTransId="{B16B8B5B-550A-44C3-ACC0-58A18778E623}" sibTransId="{C6471B87-3076-428E-8FEB-02C9B903EAD4}"/>
    <dgm:cxn modelId="{15563475-86D0-423C-83F2-06C5E49220E6}" type="presOf" srcId="{4A5777F5-902F-4B1D-9C23-0E81482CEB75}" destId="{29A45113-7D93-4EA0-A28A-BC89D4F39204}" srcOrd="1" destOrd="0" presId="urn:microsoft.com/office/officeart/2005/8/layout/radial5"/>
    <dgm:cxn modelId="{0FD408A5-9FB0-446A-8D75-06DF45417772}" type="presOf" srcId="{0C582D50-A9CF-4555-A851-E0ECF4F5CA38}" destId="{C83B9379-AEF3-41FA-84EB-19228CBA57E8}" srcOrd="0" destOrd="0" presId="urn:microsoft.com/office/officeart/2005/8/layout/radial5"/>
    <dgm:cxn modelId="{9D0189A6-B132-4AC3-BBE4-C95C10E33A39}" srcId="{869C3965-62AD-4581-BA9F-1C0C0A82971E}" destId="{E4BEB9A1-FA6A-40BB-B9F2-FE9056FD1458}" srcOrd="2" destOrd="0" parTransId="{4A5777F5-902F-4B1D-9C23-0E81482CEB75}" sibTransId="{FEC16311-4577-4039-810C-8CC86FD4EEBB}"/>
    <dgm:cxn modelId="{01D683A9-5838-4E7C-8CE9-3C38D87CB8C4}" type="presOf" srcId="{646C0EA8-313D-4858-8ABB-45DCA507497F}" destId="{15C1E357-4C8D-4458-8097-3F93F52BA1A5}" srcOrd="0" destOrd="0" presId="urn:microsoft.com/office/officeart/2005/8/layout/radial5"/>
    <dgm:cxn modelId="{8F442FBA-E316-42EA-AB7D-9A07FBEAFE2B}" srcId="{869C3965-62AD-4581-BA9F-1C0C0A82971E}" destId="{066E3F9D-BEB7-4D08-A189-B17F4164A7B4}" srcOrd="4" destOrd="0" parTransId="{8801B3A8-68A8-4DBD-99A3-7AC6E57C4466}" sibTransId="{092521B0-80E5-4812-B528-3D5C45DB447C}"/>
    <dgm:cxn modelId="{6334BFBE-DC68-4095-9DCA-BDE4529B92BD}" type="presOf" srcId="{869C3965-62AD-4581-BA9F-1C0C0A82971E}" destId="{55C1FE5B-89CC-4456-B29D-C9D588B8B12A}" srcOrd="0" destOrd="0" presId="urn:microsoft.com/office/officeart/2005/8/layout/radial5"/>
    <dgm:cxn modelId="{87AA34C0-5631-4CB2-BF77-DEEA4BE59261}" type="presOf" srcId="{55C7E2B0-AB75-4DDE-A002-CA58A7CFB6CF}" destId="{0AE3573C-4CA2-4D0E-AC2A-B0A1F5580A91}" srcOrd="1" destOrd="0" presId="urn:microsoft.com/office/officeart/2005/8/layout/radial5"/>
    <dgm:cxn modelId="{21AE80C2-78DB-4ACC-A6EA-B9BF7B4E0A21}" type="presOf" srcId="{066E3F9D-BEB7-4D08-A189-B17F4164A7B4}" destId="{FD86010F-EFA9-40AE-8D02-6B4F472E2F35}" srcOrd="0" destOrd="0" presId="urn:microsoft.com/office/officeart/2005/8/layout/radial5"/>
    <dgm:cxn modelId="{B7F0C7C7-1F71-4D0D-AB05-5088591C7E20}" srcId="{869C3965-62AD-4581-BA9F-1C0C0A82971E}" destId="{A8DC25DA-C5DF-4B2A-9B6D-B9687A955782}" srcOrd="3" destOrd="0" parTransId="{55C7E2B0-AB75-4DDE-A002-CA58A7CFB6CF}" sibTransId="{3A4EFF5A-36A5-4F04-A3C1-E1BCA7C94DD0}"/>
    <dgm:cxn modelId="{14BC95D1-3C21-47EF-B146-A862CEEA9B0E}" type="presOf" srcId="{F3A8BDE1-7585-41C8-88A0-5A281DA05360}" destId="{71DB4C58-31D1-4A50-95D7-498E39330ACD}" srcOrd="0" destOrd="0" presId="urn:microsoft.com/office/officeart/2005/8/layout/radial5"/>
    <dgm:cxn modelId="{781145E9-08F2-4958-961F-42DA33FA9EC3}" type="presOf" srcId="{F3A8BDE1-7585-41C8-88A0-5A281DA05360}" destId="{2E9CBD02-53C6-4CC5-96DE-75A1814B2DA4}" srcOrd="1" destOrd="0" presId="urn:microsoft.com/office/officeart/2005/8/layout/radial5"/>
    <dgm:cxn modelId="{F4EC93EC-3667-473E-A863-6A30E8A10DCC}" srcId="{869C3965-62AD-4581-BA9F-1C0C0A82971E}" destId="{7C6BCB23-B888-49B8-A77E-697EBC77033C}" srcOrd="1" destOrd="0" parTransId="{F3A8BDE1-7585-41C8-88A0-5A281DA05360}" sibTransId="{F0A7D1BA-8175-447E-ACD2-A62705132B9B}"/>
    <dgm:cxn modelId="{6ED84EED-AB00-49CA-BF5F-F713BFAEF877}" type="presOf" srcId="{7C6BCB23-B888-49B8-A77E-697EBC77033C}" destId="{137B1BDB-5472-45B4-BE2A-A4E03D1E4928}" srcOrd="0" destOrd="0" presId="urn:microsoft.com/office/officeart/2005/8/layout/radial5"/>
    <dgm:cxn modelId="{EFCFBDF4-8B2D-4FCC-91B2-12B9DB6590FC}" type="presOf" srcId="{6906BAD8-F27F-4349-AB01-0E3DC21A67CB}" destId="{A6BD01DC-AFA2-4772-BC26-1D0BCE6F7F1F}" srcOrd="0" destOrd="0" presId="urn:microsoft.com/office/officeart/2005/8/layout/radial5"/>
    <dgm:cxn modelId="{6CED25FD-30D5-465C-98C1-851857B15BD0}" type="presOf" srcId="{8801B3A8-68A8-4DBD-99A3-7AC6E57C4466}" destId="{2D5CAA80-3E86-4C3E-9E0A-953315DFF535}" srcOrd="0" destOrd="0" presId="urn:microsoft.com/office/officeart/2005/8/layout/radial5"/>
    <dgm:cxn modelId="{D32AFCAE-8916-4F31-B0CB-1B668CAF5949}" type="presParOf" srcId="{15C1E357-4C8D-4458-8097-3F93F52BA1A5}" destId="{55C1FE5B-89CC-4456-B29D-C9D588B8B12A}" srcOrd="0" destOrd="0" presId="urn:microsoft.com/office/officeart/2005/8/layout/radial5"/>
    <dgm:cxn modelId="{F8A4B110-7426-46DA-BCCA-22D6C5588607}" type="presParOf" srcId="{15C1E357-4C8D-4458-8097-3F93F52BA1A5}" destId="{6550A042-2ADF-444B-B27F-D961C8CF2A35}" srcOrd="1" destOrd="0" presId="urn:microsoft.com/office/officeart/2005/8/layout/radial5"/>
    <dgm:cxn modelId="{808CD14E-3D79-4FDA-9C32-BC9927C88F45}" type="presParOf" srcId="{6550A042-2ADF-444B-B27F-D961C8CF2A35}" destId="{B2AD8F27-FB43-46A3-8D5B-F708FFF0048A}" srcOrd="0" destOrd="0" presId="urn:microsoft.com/office/officeart/2005/8/layout/radial5"/>
    <dgm:cxn modelId="{D7900D9C-53A8-422C-89CD-6F46C7AD847C}" type="presParOf" srcId="{15C1E357-4C8D-4458-8097-3F93F52BA1A5}" destId="{C83B9379-AEF3-41FA-84EB-19228CBA57E8}" srcOrd="2" destOrd="0" presId="urn:microsoft.com/office/officeart/2005/8/layout/radial5"/>
    <dgm:cxn modelId="{74560509-1C92-4FE4-841E-2D64063CB91A}" type="presParOf" srcId="{15C1E357-4C8D-4458-8097-3F93F52BA1A5}" destId="{71DB4C58-31D1-4A50-95D7-498E39330ACD}" srcOrd="3" destOrd="0" presId="urn:microsoft.com/office/officeart/2005/8/layout/radial5"/>
    <dgm:cxn modelId="{104F3966-3EDC-48F2-B99B-F6B0AAA372AD}" type="presParOf" srcId="{71DB4C58-31D1-4A50-95D7-498E39330ACD}" destId="{2E9CBD02-53C6-4CC5-96DE-75A1814B2DA4}" srcOrd="0" destOrd="0" presId="urn:microsoft.com/office/officeart/2005/8/layout/radial5"/>
    <dgm:cxn modelId="{3F42081B-704B-463B-98B4-431E1E6D5174}" type="presParOf" srcId="{15C1E357-4C8D-4458-8097-3F93F52BA1A5}" destId="{137B1BDB-5472-45B4-BE2A-A4E03D1E4928}" srcOrd="4" destOrd="0" presId="urn:microsoft.com/office/officeart/2005/8/layout/radial5"/>
    <dgm:cxn modelId="{F247110B-BC0B-463A-ABEB-CEED237B89C1}" type="presParOf" srcId="{15C1E357-4C8D-4458-8097-3F93F52BA1A5}" destId="{21E7CA30-E0D2-4523-BD56-A8ABA2FAB756}" srcOrd="5" destOrd="0" presId="urn:microsoft.com/office/officeart/2005/8/layout/radial5"/>
    <dgm:cxn modelId="{9CE7E291-B3F5-45EF-B511-1CCADAFBADC6}" type="presParOf" srcId="{21E7CA30-E0D2-4523-BD56-A8ABA2FAB756}" destId="{29A45113-7D93-4EA0-A28A-BC89D4F39204}" srcOrd="0" destOrd="0" presId="urn:microsoft.com/office/officeart/2005/8/layout/radial5"/>
    <dgm:cxn modelId="{AD22BD69-EB30-42A4-A6E3-27689A8BF90D}" type="presParOf" srcId="{15C1E357-4C8D-4458-8097-3F93F52BA1A5}" destId="{0D52BDC1-85FB-4667-BC0B-1DD073FE6E9B}" srcOrd="6" destOrd="0" presId="urn:microsoft.com/office/officeart/2005/8/layout/radial5"/>
    <dgm:cxn modelId="{E812A2C4-2236-43A3-BA53-E5581BFE7283}" type="presParOf" srcId="{15C1E357-4C8D-4458-8097-3F93F52BA1A5}" destId="{7FA6C7C6-8BF0-42F9-A5C9-ABB78DC9FE3E}" srcOrd="7" destOrd="0" presId="urn:microsoft.com/office/officeart/2005/8/layout/radial5"/>
    <dgm:cxn modelId="{427AE7F9-0E62-4E48-A811-5F94B5D5F321}" type="presParOf" srcId="{7FA6C7C6-8BF0-42F9-A5C9-ABB78DC9FE3E}" destId="{0AE3573C-4CA2-4D0E-AC2A-B0A1F5580A91}" srcOrd="0" destOrd="0" presId="urn:microsoft.com/office/officeart/2005/8/layout/radial5"/>
    <dgm:cxn modelId="{7DD9F255-3DF0-45CF-B6AF-3D6A995C5798}" type="presParOf" srcId="{15C1E357-4C8D-4458-8097-3F93F52BA1A5}" destId="{6540EE98-EEA7-4A8B-8B68-6AA93C1E91CD}" srcOrd="8" destOrd="0" presId="urn:microsoft.com/office/officeart/2005/8/layout/radial5"/>
    <dgm:cxn modelId="{5B13FB9A-DAA4-4147-A38D-4331E10E243E}" type="presParOf" srcId="{15C1E357-4C8D-4458-8097-3F93F52BA1A5}" destId="{2D5CAA80-3E86-4C3E-9E0A-953315DFF535}" srcOrd="9" destOrd="0" presId="urn:microsoft.com/office/officeart/2005/8/layout/radial5"/>
    <dgm:cxn modelId="{D1C39283-B401-483B-9E00-BAA111945FB8}" type="presParOf" srcId="{2D5CAA80-3E86-4C3E-9E0A-953315DFF535}" destId="{ECB7C28D-7471-4F56-970B-806106AB5615}" srcOrd="0" destOrd="0" presId="urn:microsoft.com/office/officeart/2005/8/layout/radial5"/>
    <dgm:cxn modelId="{8F2C746D-F791-475C-95C5-7F0215571322}" type="presParOf" srcId="{15C1E357-4C8D-4458-8097-3F93F52BA1A5}" destId="{FD86010F-EFA9-40AE-8D02-6B4F472E2F35}" srcOrd="10" destOrd="0" presId="urn:microsoft.com/office/officeart/2005/8/layout/radial5"/>
    <dgm:cxn modelId="{91C89E76-A264-44BC-83B2-969234889D64}" type="presParOf" srcId="{15C1E357-4C8D-4458-8097-3F93F52BA1A5}" destId="{A6BD01DC-AFA2-4772-BC26-1D0BCE6F7F1F}" srcOrd="11" destOrd="0" presId="urn:microsoft.com/office/officeart/2005/8/layout/radial5"/>
    <dgm:cxn modelId="{09DBC06C-DAC5-4D1C-89CB-AA5553E73871}" type="presParOf" srcId="{A6BD01DC-AFA2-4772-BC26-1D0BCE6F7F1F}" destId="{26C520C7-411D-43C1-ABF2-4AD577EDD02A}" srcOrd="0" destOrd="0" presId="urn:microsoft.com/office/officeart/2005/8/layout/radial5"/>
    <dgm:cxn modelId="{04948FE3-E8A0-4D86-8D3C-D4C5E0436E6F}" type="presParOf" srcId="{15C1E357-4C8D-4458-8097-3F93F52BA1A5}" destId="{AC859353-B35A-45B5-96B5-360386F2B00C}" srcOrd="12" destOrd="0" presId="urn:microsoft.com/office/officeart/2005/8/layout/radial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1FE5B-89CC-4456-B29D-C9D588B8B12A}">
      <dsp:nvSpPr>
        <dsp:cNvPr id="0" name=""/>
        <dsp:cNvSpPr/>
      </dsp:nvSpPr>
      <dsp:spPr>
        <a:xfrm>
          <a:off x="2979678" y="1516812"/>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CA" sz="2200" kern="1200"/>
            <a:t>Notre Projet</a:t>
          </a:r>
        </a:p>
      </dsp:txBody>
      <dsp:txXfrm>
        <a:off x="3138012" y="1675146"/>
        <a:ext cx="764507" cy="764507"/>
      </dsp:txXfrm>
    </dsp:sp>
    <dsp:sp modelId="{6550A042-2ADF-444B-B27F-D961C8CF2A35}">
      <dsp:nvSpPr>
        <dsp:cNvPr id="0" name=""/>
        <dsp:cNvSpPr/>
      </dsp:nvSpPr>
      <dsp:spPr>
        <a:xfrm rot="16200000">
          <a:off x="3405728" y="1123387"/>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3440089" y="1231268"/>
        <a:ext cx="160352" cy="220559"/>
      </dsp:txXfrm>
    </dsp:sp>
    <dsp:sp modelId="{C83B9379-AEF3-41FA-84EB-19228CBA57E8}">
      <dsp:nvSpPr>
        <dsp:cNvPr id="0" name=""/>
        <dsp:cNvSpPr/>
      </dsp:nvSpPr>
      <dsp:spPr>
        <a:xfrm>
          <a:off x="2979678" y="3420"/>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3138012" y="161754"/>
        <a:ext cx="764507" cy="764507"/>
      </dsp:txXfrm>
    </dsp:sp>
    <dsp:sp modelId="{71DB4C58-31D1-4A50-95D7-498E39330ACD}">
      <dsp:nvSpPr>
        <dsp:cNvPr id="0" name=""/>
        <dsp:cNvSpPr/>
      </dsp:nvSpPr>
      <dsp:spPr>
        <a:xfrm rot="19800000">
          <a:off x="4055431" y="1498493"/>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4060035" y="1589194"/>
        <a:ext cx="160352" cy="220559"/>
      </dsp:txXfrm>
    </dsp:sp>
    <dsp:sp modelId="{137B1BDB-5472-45B4-BE2A-A4E03D1E4928}">
      <dsp:nvSpPr>
        <dsp:cNvPr id="0" name=""/>
        <dsp:cNvSpPr/>
      </dsp:nvSpPr>
      <dsp:spPr>
        <a:xfrm>
          <a:off x="4290313" y="760116"/>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448647" y="918450"/>
        <a:ext cx="764507" cy="764507"/>
      </dsp:txXfrm>
    </dsp:sp>
    <dsp:sp modelId="{21E7CA30-E0D2-4523-BD56-A8ABA2FAB756}">
      <dsp:nvSpPr>
        <dsp:cNvPr id="0" name=""/>
        <dsp:cNvSpPr/>
      </dsp:nvSpPr>
      <dsp:spPr>
        <a:xfrm rot="1800000">
          <a:off x="4055431" y="2248706"/>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4060035" y="2305046"/>
        <a:ext cx="160352" cy="220559"/>
      </dsp:txXfrm>
    </dsp:sp>
    <dsp:sp modelId="{0D52BDC1-85FB-4667-BC0B-1DD073FE6E9B}">
      <dsp:nvSpPr>
        <dsp:cNvPr id="0" name=""/>
        <dsp:cNvSpPr/>
      </dsp:nvSpPr>
      <dsp:spPr>
        <a:xfrm>
          <a:off x="4290313" y="2273508"/>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4448647" y="2431842"/>
        <a:ext cx="764507" cy="764507"/>
      </dsp:txXfrm>
    </dsp:sp>
    <dsp:sp modelId="{7FA6C7C6-8BF0-42F9-A5C9-ABB78DC9FE3E}">
      <dsp:nvSpPr>
        <dsp:cNvPr id="0" name=""/>
        <dsp:cNvSpPr/>
      </dsp:nvSpPr>
      <dsp:spPr>
        <a:xfrm rot="5400000">
          <a:off x="3405728" y="2623812"/>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a:off x="3440089" y="2662971"/>
        <a:ext cx="160352" cy="220559"/>
      </dsp:txXfrm>
    </dsp:sp>
    <dsp:sp modelId="{6540EE98-EEA7-4A8B-8B68-6AA93C1E91CD}">
      <dsp:nvSpPr>
        <dsp:cNvPr id="0" name=""/>
        <dsp:cNvSpPr/>
      </dsp:nvSpPr>
      <dsp:spPr>
        <a:xfrm>
          <a:off x="2979678" y="3030203"/>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3138012" y="3188537"/>
        <a:ext cx="764507" cy="764507"/>
      </dsp:txXfrm>
    </dsp:sp>
    <dsp:sp modelId="{2D5CAA80-3E86-4C3E-9E0A-953315DFF535}">
      <dsp:nvSpPr>
        <dsp:cNvPr id="0" name=""/>
        <dsp:cNvSpPr/>
      </dsp:nvSpPr>
      <dsp:spPr>
        <a:xfrm rot="9000000">
          <a:off x="2756025" y="2248706"/>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rot="10800000">
        <a:off x="2820143" y="2305046"/>
        <a:ext cx="160352" cy="220559"/>
      </dsp:txXfrm>
    </dsp:sp>
    <dsp:sp modelId="{FD86010F-EFA9-40AE-8D02-6B4F472E2F35}">
      <dsp:nvSpPr>
        <dsp:cNvPr id="0" name=""/>
        <dsp:cNvSpPr/>
      </dsp:nvSpPr>
      <dsp:spPr>
        <a:xfrm>
          <a:off x="1669042" y="2273508"/>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1827376" y="2431842"/>
        <a:ext cx="764507" cy="764507"/>
      </dsp:txXfrm>
    </dsp:sp>
    <dsp:sp modelId="{A6BD01DC-AFA2-4772-BC26-1D0BCE6F7F1F}">
      <dsp:nvSpPr>
        <dsp:cNvPr id="0" name=""/>
        <dsp:cNvSpPr/>
      </dsp:nvSpPr>
      <dsp:spPr>
        <a:xfrm rot="12600000">
          <a:off x="2756025" y="1498493"/>
          <a:ext cx="229074" cy="36759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CA" sz="1500" kern="1200"/>
        </a:p>
      </dsp:txBody>
      <dsp:txXfrm rot="10800000">
        <a:off x="2820143" y="1589194"/>
        <a:ext cx="160352" cy="220559"/>
      </dsp:txXfrm>
    </dsp:sp>
    <dsp:sp modelId="{AC859353-B35A-45B5-96B5-360386F2B00C}">
      <dsp:nvSpPr>
        <dsp:cNvPr id="0" name=""/>
        <dsp:cNvSpPr/>
      </dsp:nvSpPr>
      <dsp:spPr>
        <a:xfrm>
          <a:off x="1669042" y="760116"/>
          <a:ext cx="1081175" cy="10811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endParaRPr lang="en-CA" sz="2200" kern="1200"/>
        </a:p>
      </dsp:txBody>
      <dsp:txXfrm>
        <a:off x="1827376" y="918450"/>
        <a:ext cx="764507" cy="7645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Martino</dc:creator>
  <cp:lastModifiedBy>Adele Martino</cp:lastModifiedBy>
  <cp:revision>2</cp:revision>
  <dcterms:created xsi:type="dcterms:W3CDTF">2018-05-10T13:00:00Z</dcterms:created>
  <dcterms:modified xsi:type="dcterms:W3CDTF">2018-05-10T13:00:00Z</dcterms:modified>
</cp:coreProperties>
</file>